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lang w:val="en-US" w:eastAsia="zh-CN"/>
        </w:rPr>
        <w:t>开元壹号</w:t>
      </w:r>
      <w:r>
        <w:rPr>
          <w:rFonts w:hint="eastAsia" w:ascii="宋体" w:hAnsi="宋体" w:cs="宋体"/>
          <w:b/>
          <w:bCs/>
          <w:sz w:val="44"/>
          <w:szCs w:val="44"/>
        </w:rPr>
        <w:t>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cs="Times New Roman"/>
          <w:b/>
          <w:bCs/>
          <w:color w:val="000000"/>
          <w:sz w:val="30"/>
          <w:szCs w:val="30"/>
          <w:u w:val="none"/>
        </w:rPr>
        <w:t>：</w:t>
      </w:r>
      <w:r>
        <w:rPr>
          <w:rFonts w:hint="eastAsia" w:ascii="宋体" w:hAnsi="宋体" w:cs="Times New Roman"/>
          <w:b/>
          <w:bCs/>
          <w:color w:val="000000"/>
          <w:sz w:val="30"/>
          <w:szCs w:val="30"/>
          <w:u w:val="single"/>
        </w:rPr>
        <w:t>KYYH-YX-2021-0</w:t>
      </w:r>
      <w:r>
        <w:rPr>
          <w:rFonts w:hint="eastAsia" w:ascii="宋体" w:hAnsi="宋体" w:cs="Times New Roman"/>
          <w:b/>
          <w:bCs/>
          <w:color w:val="000000"/>
          <w:sz w:val="30"/>
          <w:szCs w:val="30"/>
          <w:u w:val="single"/>
          <w:lang w:val="en-US" w:eastAsia="zh-CN"/>
        </w:rPr>
        <w:t>66</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eastAsia="宋体" w:cs="宋体"/>
          <w:b/>
          <w:bCs/>
          <w:kern w:val="2"/>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河南普天印务有限公司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val="en-US" w:eastAsia="zh-CN"/>
        </w:rPr>
        <w:t>开元壹号</w:t>
      </w:r>
      <w:r>
        <w:rPr>
          <w:rFonts w:hint="eastAsia" w:ascii="宋体" w:hAnsi="宋体" w:cs="宋体"/>
          <w:b/>
          <w:bCs/>
          <w:sz w:val="30"/>
          <w:szCs w:val="30"/>
        </w:rPr>
        <w:t>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洛阳浩德鑫置地有限公司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河南普天印务有限公司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6927"/>
      <w:bookmarkStart w:id="1" w:name="_Toc194316308"/>
      <w:bookmarkStart w:id="2" w:name="_Toc194313235"/>
      <w:bookmarkStart w:id="3" w:name="_Toc194719956"/>
      <w:bookmarkStart w:id="4" w:name="_Toc194312526"/>
      <w:bookmarkStart w:id="5" w:name="_Toc194314530"/>
      <w:bookmarkStart w:id="6" w:name="_Toc194313923"/>
      <w:bookmarkStart w:id="7" w:name="_Toc180836376"/>
      <w:bookmarkStart w:id="8" w:name="_Toc194374018"/>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374019"/>
      <w:bookmarkStart w:id="10" w:name="_Toc194316928"/>
      <w:bookmarkStart w:id="11" w:name="_Toc194719957"/>
      <w:bookmarkStart w:id="12" w:name="_Toc194316309"/>
      <w:bookmarkStart w:id="13" w:name="_Toc180836377"/>
      <w:bookmarkStart w:id="14" w:name="_Toc276715495"/>
      <w:bookmarkStart w:id="15" w:name="_Toc276715842"/>
      <w:bookmarkStart w:id="16" w:name="_Toc194313924"/>
      <w:bookmarkStart w:id="17" w:name="_Toc194312527"/>
      <w:bookmarkStart w:id="18" w:name="_Toc194314531"/>
      <w:bookmarkStart w:id="19" w:name="_Toc276716044"/>
      <w:bookmarkStart w:id="20" w:name="_Toc194313236"/>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150000.00</w:t>
      </w:r>
      <w:r>
        <w:rPr>
          <w:rFonts w:hint="eastAsia" w:ascii="宋体" w:hAnsi="宋体" w:cs="宋体"/>
          <w:bCs/>
          <w:sz w:val="24"/>
        </w:rPr>
        <w:t>元（大写人民币</w:t>
      </w:r>
      <w:r>
        <w:rPr>
          <w:rFonts w:hint="eastAsia" w:ascii="宋体" w:hAnsi="宋体" w:cs="宋体"/>
          <w:bCs/>
          <w:sz w:val="24"/>
          <w:u w:val="single"/>
          <w:lang w:val="en-US" w:eastAsia="zh-CN"/>
        </w:rPr>
        <w:t>壹拾伍</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132743.36</w:t>
      </w:r>
      <w:r>
        <w:rPr>
          <w:rFonts w:hint="eastAsia" w:ascii="宋体" w:hAnsi="宋体" w:cs="宋体"/>
          <w:bCs/>
          <w:sz w:val="24"/>
        </w:rPr>
        <w:t>元（大写人民币</w:t>
      </w:r>
      <w:r>
        <w:rPr>
          <w:rFonts w:hint="eastAsia" w:ascii="宋体" w:hAnsi="宋体" w:cs="宋体"/>
          <w:bCs/>
          <w:sz w:val="24"/>
          <w:u w:val="single"/>
          <w:lang w:val="en-US" w:eastAsia="zh-CN"/>
        </w:rPr>
        <w:t>壹拾叁万贰仟柒佰肆拾叁元叁角陆分</w:t>
      </w:r>
      <w:r>
        <w:rPr>
          <w:rFonts w:hint="eastAsia" w:ascii="宋体" w:hAnsi="宋体" w:cs="宋体"/>
          <w:bCs/>
          <w:sz w:val="24"/>
        </w:rPr>
        <w:t>），增值税税金为¥</w:t>
      </w:r>
      <w:r>
        <w:rPr>
          <w:rFonts w:hint="eastAsia" w:ascii="宋体" w:hAnsi="宋体" w:cs="宋体"/>
          <w:bCs/>
          <w:sz w:val="24"/>
          <w:u w:val="single"/>
          <w:lang w:val="en-US" w:eastAsia="zh-CN"/>
        </w:rPr>
        <w:t>17256.64</w:t>
      </w:r>
      <w:r>
        <w:rPr>
          <w:rFonts w:hint="eastAsia" w:ascii="宋体" w:hAnsi="宋体" w:cs="宋体"/>
          <w:bCs/>
          <w:sz w:val="24"/>
        </w:rPr>
        <w:t>元（大写人民币</w:t>
      </w:r>
      <w:r>
        <w:rPr>
          <w:rFonts w:hint="eastAsia" w:ascii="宋体" w:hAnsi="宋体" w:cs="宋体"/>
          <w:bCs/>
          <w:sz w:val="24"/>
          <w:u w:val="single"/>
          <w:lang w:val="en-US" w:eastAsia="zh-CN"/>
        </w:rPr>
        <w:t>壹万柒仟贰佰伍拾陆元陆角肆分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val="en-US" w:eastAsia="zh-CN"/>
        </w:rPr>
        <w:t>开元壹号</w:t>
      </w:r>
      <w:r>
        <w:rPr>
          <w:rFonts w:hint="eastAsia" w:ascii="宋体" w:hAnsi="宋体" w:cs="宋体"/>
          <w:bCs/>
          <w:sz w:val="24"/>
        </w:rPr>
        <w:t>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r>
        <w:rPr>
          <w:rFonts w:hint="eastAsia" w:ascii="宋体" w:hAnsi="宋体" w:cs="宋体"/>
          <w:sz w:val="24"/>
          <w:lang w:val="en-US" w:eastAsia="zh-CN"/>
        </w:rPr>
        <w:t>书面的</w:t>
      </w:r>
      <w:r>
        <w:rPr>
          <w:rFonts w:hint="eastAsia" w:ascii="宋体" w:hAnsi="宋体" w:cs="宋体"/>
          <w:sz w:val="24"/>
        </w:rPr>
        <w:t>印刷物料通知单，</w:t>
      </w:r>
      <w:r>
        <w:rPr>
          <w:rFonts w:hint="eastAsia" w:ascii="宋体" w:hAnsi="宋体" w:cs="宋体"/>
          <w:sz w:val="24"/>
          <w:lang w:val="en-US" w:eastAsia="zh-CN"/>
        </w:rPr>
        <w:t>乙方完成</w:t>
      </w:r>
      <w:r>
        <w:rPr>
          <w:rFonts w:hint="eastAsia" w:ascii="宋体" w:hAnsi="宋体" w:cs="宋体"/>
          <w:sz w:val="24"/>
        </w:rPr>
        <w:t>物料印刷后送至甲方指定地点，</w:t>
      </w:r>
      <w:r>
        <w:rPr>
          <w:rFonts w:hint="eastAsia" w:ascii="宋体" w:hAnsi="宋体" w:cs="宋体"/>
          <w:bCs/>
          <w:sz w:val="24"/>
          <w:lang w:val="en-US" w:eastAsia="zh-CN"/>
        </w:rPr>
        <w:t>并通知</w:t>
      </w:r>
      <w:r>
        <w:rPr>
          <w:rFonts w:hint="eastAsia" w:ascii="宋体" w:hAnsi="宋体" w:cs="宋体"/>
          <w:bCs/>
          <w:sz w:val="24"/>
        </w:rPr>
        <w:t>甲方</w:t>
      </w:r>
      <w:r>
        <w:rPr>
          <w:rFonts w:hint="eastAsia" w:ascii="宋体" w:hAnsi="宋体" w:cs="宋体"/>
          <w:sz w:val="24"/>
        </w:rPr>
        <w:t>招采、成本、营销人员共同验收签字确认，验收单与物料</w:t>
      </w:r>
      <w:r>
        <w:rPr>
          <w:rFonts w:hint="eastAsia" w:ascii="宋体" w:hAnsi="宋体" w:cs="宋体"/>
          <w:sz w:val="24"/>
          <w:lang w:val="en-US" w:eastAsia="zh-CN"/>
        </w:rPr>
        <w:t>通知</w:t>
      </w:r>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r>
        <w:rPr>
          <w:rFonts w:hint="eastAsia" w:ascii="宋体" w:hAnsi="宋体" w:cs="宋体"/>
          <w:sz w:val="24"/>
          <w:lang w:val="en-US" w:eastAsia="zh-CN"/>
        </w:rPr>
        <w:t>约定的</w:t>
      </w:r>
      <w:r>
        <w:rPr>
          <w:rFonts w:hint="eastAsia" w:ascii="宋体" w:hAnsi="宋体" w:cs="宋体"/>
          <w:sz w:val="24"/>
        </w:rPr>
        <w:t>，按框架合同约定执行；如所需印刷物料未在框架合同价格中</w:t>
      </w:r>
      <w:r>
        <w:rPr>
          <w:rFonts w:hint="eastAsia" w:ascii="宋体" w:hAnsi="宋体" w:cs="宋体"/>
          <w:sz w:val="24"/>
          <w:lang w:val="en-US" w:eastAsia="zh-CN"/>
        </w:rPr>
        <w:t>约定</w:t>
      </w:r>
      <w:r>
        <w:rPr>
          <w:rFonts w:hint="eastAsia" w:ascii="宋体" w:hAnsi="宋体" w:cs="宋体"/>
          <w:sz w:val="24"/>
        </w:rPr>
        <w:t>，</w:t>
      </w:r>
      <w:r>
        <w:rPr>
          <w:rFonts w:hint="eastAsia" w:ascii="宋体" w:hAnsi="宋体" w:cs="宋体"/>
          <w:sz w:val="24"/>
          <w:lang w:val="en-US" w:eastAsia="zh-CN"/>
        </w:rPr>
        <w:t>由</w:t>
      </w:r>
      <w:r>
        <w:rPr>
          <w:rFonts w:hint="eastAsia" w:ascii="宋体" w:hAnsi="宋体" w:cs="宋体"/>
          <w:sz w:val="24"/>
        </w:rPr>
        <w:t>甲方在“印刷制作公司框架合作商”中进行比价、议价后，确认合同外印刷物料最终价格</w:t>
      </w:r>
      <w:r>
        <w:rPr>
          <w:rFonts w:hint="eastAsia" w:ascii="宋体" w:hAnsi="宋体" w:cs="宋体"/>
          <w:sz w:val="24"/>
          <w:lang w:eastAsia="zh-CN"/>
        </w:rPr>
        <w:t>，</w:t>
      </w:r>
      <w:r>
        <w:rPr>
          <w:rFonts w:hint="eastAsia" w:ascii="宋体" w:hAnsi="宋体" w:cs="宋体"/>
          <w:sz w:val="24"/>
          <w:lang w:val="en-US" w:eastAsia="zh-CN"/>
        </w:rPr>
        <w:t>乙方对此无异议</w:t>
      </w:r>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1、供货周期:批次供货周期一般为2~3天，具体按照甲方要求的交货期为准。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5、运输：运输至甲方指定交付地点前的费用由乙方负责。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6、乙方负责交货验收合格前的安全，如发生事故，责任由乙方负责。</w:t>
      </w:r>
    </w:p>
    <w:p>
      <w:pPr>
        <w:spacing w:line="360" w:lineRule="auto"/>
        <w:jc w:val="left"/>
        <w:outlineLvl w:val="2"/>
        <w:rPr>
          <w:rFonts w:ascii="宋体" w:hAnsi="宋体" w:cs="宋体"/>
          <w:b/>
          <w:sz w:val="24"/>
        </w:rPr>
      </w:pPr>
      <w:bookmarkStart w:id="22" w:name="_Toc194316319"/>
      <w:bookmarkStart w:id="23" w:name="_Toc194719967"/>
      <w:bookmarkStart w:id="24" w:name="_Toc194316938"/>
      <w:bookmarkStart w:id="25" w:name="_Toc194313934"/>
      <w:bookmarkStart w:id="26" w:name="_Toc276715505"/>
      <w:bookmarkStart w:id="27" w:name="_Toc194314541"/>
      <w:bookmarkStart w:id="28" w:name="_Toc194313246"/>
      <w:bookmarkStart w:id="29" w:name="_Toc276716054"/>
      <w:bookmarkStart w:id="30" w:name="_Toc194312537"/>
      <w:bookmarkStart w:id="31" w:name="_Toc194374029"/>
      <w:bookmarkStart w:id="32" w:name="_Toc276715852"/>
      <w:bookmarkStart w:id="33" w:name="_Toc180836387"/>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w:t>
      </w:r>
      <w:r>
        <w:rPr>
          <w:rFonts w:hint="eastAsia" w:ascii="宋体" w:hAnsi="宋体" w:cs="宋体"/>
          <w:sz w:val="24"/>
          <w:u w:val="none"/>
          <w:lang w:val="en-US" w:eastAsia="zh-CN"/>
        </w:rPr>
        <w:t>交付的物料</w:t>
      </w:r>
      <w:r>
        <w:rPr>
          <w:rFonts w:hint="eastAsia" w:ascii="宋体" w:hAnsi="宋体" w:cs="宋体"/>
          <w:sz w:val="24"/>
        </w:rPr>
        <w:t>延误1天</w:t>
      </w:r>
      <w:r>
        <w:rPr>
          <w:rFonts w:hint="eastAsia" w:ascii="宋体" w:hAnsi="宋体" w:cs="宋体"/>
          <w:sz w:val="24"/>
          <w:lang w:val="en-US" w:eastAsia="zh-CN"/>
        </w:rPr>
        <w:t>时</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给予警告</w:t>
      </w:r>
      <w:r>
        <w:rPr>
          <w:rFonts w:hint="eastAsia" w:ascii="宋体" w:hAnsi="宋体" w:cs="宋体"/>
          <w:sz w:val="24"/>
          <w:lang w:eastAsia="zh-CN"/>
        </w:rPr>
        <w:t>；</w:t>
      </w:r>
      <w:r>
        <w:rPr>
          <w:rFonts w:hint="eastAsia" w:ascii="宋体" w:hAnsi="宋体" w:cs="宋体"/>
          <w:sz w:val="24"/>
        </w:rPr>
        <w:t>若延误</w:t>
      </w:r>
      <w:r>
        <w:rPr>
          <w:rFonts w:hint="eastAsia" w:ascii="宋体" w:hAnsi="宋体" w:cs="宋体"/>
          <w:sz w:val="24"/>
          <w:lang w:val="en-US" w:eastAsia="zh-CN"/>
        </w:rPr>
        <w:t>达</w:t>
      </w:r>
      <w:r>
        <w:rPr>
          <w:rFonts w:hint="eastAsia" w:ascii="宋体" w:hAnsi="宋体" w:cs="宋体"/>
          <w:sz w:val="24"/>
        </w:rPr>
        <w:t>2天</w:t>
      </w:r>
      <w:r>
        <w:rPr>
          <w:rFonts w:hint="eastAsia" w:ascii="宋体" w:hAnsi="宋体" w:cs="宋体"/>
          <w:sz w:val="24"/>
          <w:lang w:val="en-US" w:eastAsia="zh-CN"/>
        </w:rPr>
        <w:t>或累计达5天计</w:t>
      </w:r>
      <w:r>
        <w:rPr>
          <w:rFonts w:hint="eastAsia" w:ascii="宋体" w:hAnsi="宋体" w:cs="宋体"/>
          <w:sz w:val="24"/>
        </w:rPr>
        <w:t>以上</w:t>
      </w:r>
      <w:r>
        <w:rPr>
          <w:rFonts w:hint="eastAsia" w:ascii="宋体" w:hAnsi="宋体" w:cs="宋体"/>
          <w:sz w:val="24"/>
          <w:lang w:val="en-US" w:eastAsia="zh-CN"/>
        </w:rPr>
        <w:t>的</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扣除</w:t>
      </w:r>
      <w:r>
        <w:rPr>
          <w:rFonts w:hint="eastAsia" w:ascii="宋体" w:hAnsi="宋体" w:cs="宋体"/>
          <w:sz w:val="24"/>
          <w:lang w:val="en-US" w:eastAsia="zh-CN"/>
        </w:rPr>
        <w:t>该</w:t>
      </w:r>
      <w:r>
        <w:rPr>
          <w:rFonts w:hint="default" w:ascii="宋体" w:hAnsi="宋体" w:cs="宋体"/>
          <w:sz w:val="24"/>
          <w:lang w:val="en-US"/>
        </w:rPr>
        <w:t>次</w:t>
      </w:r>
      <w:r>
        <w:rPr>
          <w:rFonts w:hint="eastAsia" w:ascii="宋体" w:hAnsi="宋体" w:cs="宋体"/>
          <w:sz w:val="24"/>
        </w:rPr>
        <w:t>印刷费用的10％作为违约金</w:t>
      </w:r>
      <w:r>
        <w:rPr>
          <w:rFonts w:hint="eastAsia" w:ascii="宋体" w:hAnsi="宋体" w:cs="宋体"/>
          <w:sz w:val="24"/>
          <w:lang w:eastAsia="zh-CN"/>
        </w:rPr>
        <w:t>；</w:t>
      </w:r>
      <w:r>
        <w:rPr>
          <w:rFonts w:hint="eastAsia" w:ascii="宋体" w:hAnsi="宋体" w:cs="宋体"/>
          <w:sz w:val="24"/>
        </w:rPr>
        <w:t>若延误5天</w:t>
      </w:r>
      <w:r>
        <w:rPr>
          <w:rFonts w:hint="eastAsia" w:ascii="宋体" w:hAnsi="宋体" w:cs="宋体"/>
          <w:sz w:val="24"/>
          <w:lang w:val="en-US" w:eastAsia="zh-CN"/>
        </w:rPr>
        <w:t>或累计达10日及</w:t>
      </w:r>
      <w:r>
        <w:rPr>
          <w:rFonts w:hint="eastAsia" w:ascii="宋体" w:hAnsi="宋体" w:cs="宋体"/>
          <w:sz w:val="24"/>
        </w:rPr>
        <w:t>以上的，甲方有权单方解除合同，同时乙方须向甲方支付</w:t>
      </w:r>
      <w:r>
        <w:rPr>
          <w:rFonts w:hint="eastAsia" w:ascii="宋体" w:hAnsi="宋体" w:cs="宋体"/>
          <w:sz w:val="24"/>
          <w:lang w:val="en-US" w:eastAsia="zh-CN"/>
        </w:rPr>
        <w:t>该批</w:t>
      </w:r>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、甲方对印刷完成的货物进行验收，同一批次不合格率达到3%的，乙方须按甲方的要求及时整改，并按不合格货物货款总额的20%向甲方支付违约金</w:t>
      </w:r>
      <w:r>
        <w:rPr>
          <w:rFonts w:hint="eastAsia" w:ascii="宋体" w:hAnsi="宋体" w:cs="宋体"/>
          <w:sz w:val="24"/>
          <w:lang w:eastAsia="zh-CN"/>
        </w:rPr>
        <w:t>；</w:t>
      </w:r>
      <w:r>
        <w:rPr>
          <w:rFonts w:hint="eastAsia" w:ascii="宋体" w:hAnsi="宋体" w:cs="宋体"/>
          <w:sz w:val="24"/>
          <w:lang w:val="en-US" w:eastAsia="zh-CN"/>
        </w:rPr>
        <w:t>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、本合同签订后，乙方不按本合同约定的价格向甲方供货或乙方对甲方下发的物料需求通知拒不配合达3次</w:t>
      </w:r>
      <w:r>
        <w:rPr>
          <w:rFonts w:hint="eastAsia" w:ascii="宋体" w:hAnsi="宋体" w:cs="宋体"/>
          <w:sz w:val="24"/>
          <w:lang w:val="en-US" w:eastAsia="zh-CN"/>
        </w:rPr>
        <w:t>及</w:t>
      </w:r>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194313935"/>
      <w:bookmarkStart w:id="35" w:name="_Toc194314542"/>
      <w:bookmarkStart w:id="36" w:name="_Toc180836388"/>
      <w:bookmarkStart w:id="37" w:name="_Toc194313247"/>
      <w:bookmarkStart w:id="38" w:name="_Toc276715506"/>
      <w:bookmarkStart w:id="39" w:name="_Toc194719968"/>
      <w:bookmarkStart w:id="40" w:name="_Toc276716055"/>
      <w:bookmarkStart w:id="41" w:name="_Toc194312538"/>
      <w:bookmarkStart w:id="42" w:name="_Toc194316320"/>
      <w:bookmarkStart w:id="43" w:name="_Toc194374030"/>
      <w:bookmarkStart w:id="44" w:name="_Toc276715853"/>
      <w:bookmarkStart w:id="45" w:name="_Toc194316939"/>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郑州市金水区丰庆路北段与魏河北路交叉口东南角</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何世伟</w:t>
      </w:r>
      <w:r>
        <w:rPr>
          <w:rFonts w:hint="eastAsia" w:ascii="宋体" w:hAnsi="宋体"/>
          <w:sz w:val="24"/>
          <w:u w:val="single"/>
          <w:lang w:eastAsia="zh-CN"/>
        </w:rPr>
        <w:t>、</w:t>
      </w:r>
      <w:r>
        <w:rPr>
          <w:rFonts w:hint="eastAsia" w:ascii="宋体" w:hAnsi="宋体"/>
          <w:sz w:val="24"/>
          <w:u w:val="single"/>
        </w:rPr>
        <w:t>13203820008</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74031"/>
      <w:bookmarkStart w:id="47" w:name="_Toc194313248"/>
      <w:bookmarkStart w:id="48" w:name="_Toc180836389"/>
      <w:bookmarkStart w:id="49" w:name="_Toc194313936"/>
      <w:bookmarkStart w:id="50" w:name="_Toc194312539"/>
      <w:bookmarkStart w:id="51" w:name="_Toc194316321"/>
      <w:bookmarkStart w:id="52" w:name="_Toc194719969"/>
      <w:bookmarkStart w:id="53" w:name="_Toc194314543"/>
      <w:bookmarkStart w:id="54" w:name="_Toc276715854"/>
      <w:bookmarkStart w:id="55" w:name="_Toc276715507"/>
      <w:bookmarkStart w:id="56" w:name="_Toc276716056"/>
      <w:bookmarkStart w:id="57" w:name="_Toc194316940"/>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w:t>
      </w:r>
      <w:r>
        <w:rPr>
          <w:rFonts w:hint="eastAsia" w:ascii="宋体" w:hAnsi="宋体"/>
          <w:sz w:val="24"/>
          <w:lang w:val="en-US" w:eastAsia="zh-CN"/>
        </w:rPr>
        <w:t>开元壹号</w:t>
      </w:r>
      <w:r>
        <w:rPr>
          <w:rFonts w:hint="eastAsia" w:ascii="宋体" w:hAnsi="宋体"/>
          <w:sz w:val="24"/>
        </w:rPr>
        <w:t>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甲方：</w:t>
      </w:r>
      <w:r>
        <w:rPr>
          <w:rFonts w:hint="eastAsia" w:ascii="宋体" w:hAnsi="宋体"/>
          <w:sz w:val="18"/>
          <w:szCs w:val="18"/>
        </w:rPr>
        <w:t>洛阳浩德鑫置地有限公司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91410 30055 42480 325</w:t>
      </w:r>
      <w:r>
        <w:rPr>
          <w:rFonts w:hint="eastAsia" w:ascii="宋体" w:hAnsi="宋体"/>
          <w:sz w:val="18"/>
          <w:szCs w:val="18"/>
          <w:highlight w:val="none"/>
        </w:rPr>
        <w:t xml:space="preserve"> </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00000061411416707012</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洛阳农村商业银行股份有限公司李楼支行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11</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日</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乙方：</w:t>
      </w:r>
      <w:r>
        <w:rPr>
          <w:rFonts w:hint="eastAsia" w:ascii="宋体" w:hAnsi="宋体" w:eastAsia="宋体" w:cs="Calibri"/>
          <w:color w:val="000000"/>
          <w:kern w:val="0"/>
          <w:sz w:val="18"/>
          <w:szCs w:val="18"/>
          <w:highlight w:val="none"/>
          <w:lang w:val="en-US" w:eastAsia="zh-CN"/>
        </w:rPr>
        <w:t>河南普天印务有限公司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eastAsia="宋体" w:cs="Calibri"/>
          <w:color w:val="000000"/>
          <w:kern w:val="0"/>
          <w:sz w:val="18"/>
          <w:szCs w:val="18"/>
          <w:highlight w:val="none"/>
          <w:lang w:val="en-US" w:eastAsia="zh-CN"/>
        </w:rPr>
        <w:t>91410105MA3XA9W213</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eastAsia="宋体" w:cs="Calibri"/>
          <w:color w:val="000000"/>
          <w:kern w:val="0"/>
          <w:sz w:val="18"/>
          <w:szCs w:val="18"/>
          <w:highlight w:val="none"/>
          <w:lang w:val="en-US" w:eastAsia="zh-CN"/>
        </w:rPr>
        <w:t>76210154800004542</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eastAsia="宋体" w:cs="Calibri"/>
          <w:color w:val="000000"/>
          <w:kern w:val="0"/>
          <w:sz w:val="18"/>
          <w:szCs w:val="18"/>
          <w:highlight w:val="none"/>
          <w:lang w:val="en-US" w:eastAsia="zh-CN"/>
        </w:rPr>
        <w:t>上海浦东发展银行郑州国基路支行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11</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河南普天印务有限公司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r>
        <w:rPr>
          <w:rFonts w:hint="eastAsia" w:ascii="宋体" w:hAnsi="宋体" w:cs="宋体"/>
          <w:sz w:val="24"/>
        </w:rPr>
        <w:t xml:space="preserve">       乙方：</w:t>
      </w:r>
      <w:r>
        <w:rPr>
          <w:rFonts w:hint="eastAsia" w:ascii="宋体" w:hAnsi="宋体" w:cs="宋体"/>
          <w:sz w:val="24"/>
          <w:u w:val="single"/>
        </w:rPr>
        <w:t>河南普天印务有限公司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w:t>
      </w:r>
      <w:r>
        <w:rPr>
          <w:rFonts w:hint="eastAsia" w:ascii="宋体" w:hAnsi="宋体"/>
          <w:b/>
          <w:bCs/>
          <w:sz w:val="24"/>
          <w:lang w:val="en-US" w:eastAsia="zh-CN"/>
        </w:rPr>
        <w:t>开元壹号</w:t>
      </w:r>
      <w:r>
        <w:rPr>
          <w:rFonts w:hint="eastAsia" w:ascii="宋体" w:hAnsi="宋体"/>
          <w:b/>
          <w:bCs/>
          <w:sz w:val="24"/>
        </w:rPr>
        <w:t>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1048"/>
        <w:gridCol w:w="525"/>
        <w:gridCol w:w="1814"/>
        <w:gridCol w:w="2502"/>
        <w:gridCol w:w="1678"/>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32"/>
                <w:szCs w:val="32"/>
                <w:u w:val="none"/>
                <w:lang w:val="en-US" w:eastAsia="zh-CN" w:bidi="ar"/>
              </w:rPr>
              <w:t>开元壹号项目2022-2023年度印刷框架报价表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普天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单次印刷量</w:t>
            </w:r>
            <w:r>
              <w:rPr>
                <w:rFonts w:hint="eastAsia" w:ascii="等线" w:hAnsi="等线" w:eastAsia="等线" w:cs="等线"/>
                <w:b/>
                <w:bCs/>
                <w:i w:val="0"/>
                <w:iCs w:val="0"/>
                <w:color w:val="000000"/>
                <w:kern w:val="0"/>
                <w:sz w:val="20"/>
                <w:szCs w:val="20"/>
                <w:u w:val="none"/>
                <w:lang w:val="en-US" w:eastAsia="zh-CN" w:bidi="ar"/>
              </w:rPr>
              <w:br w:type="textWrapping"/>
            </w:r>
            <w:r>
              <w:rPr>
                <w:rFonts w:hint="eastAsia" w:ascii="等线" w:hAnsi="等线" w:eastAsia="等线" w:cs="等线"/>
                <w:b/>
                <w:bCs/>
                <w:i w:val="0"/>
                <w:iCs w:val="0"/>
                <w:color w:val="000000"/>
                <w:kern w:val="0"/>
                <w:sz w:val="20"/>
                <w:szCs w:val="20"/>
                <w:u w:val="none"/>
                <w:lang w:val="en-US" w:eastAsia="zh-CN" w:bidi="ar"/>
              </w:rPr>
              <w:t>区间</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r>
              <w:rPr>
                <w:rFonts w:hint="eastAsia" w:ascii="宋体" w:hAnsi="宋体" w:cs="宋体"/>
                <w:b/>
                <w:bCs/>
                <w:i w:val="0"/>
                <w:iCs w:val="0"/>
                <w:color w:val="000000"/>
                <w:kern w:val="0"/>
                <w:sz w:val="20"/>
                <w:szCs w:val="20"/>
                <w:u w:val="none"/>
                <w:lang w:val="en-US" w:eastAsia="zh-CN" w:bidi="ar"/>
              </w:rPr>
              <w:t>（元</w:t>
            </w:r>
            <w:bookmarkStart w:id="60" w:name="_GoBack"/>
            <w:bookmarkEnd w:id="60"/>
            <w:r>
              <w:rPr>
                <w:rFonts w:hint="eastAsia" w:ascii="宋体" w:hAnsi="宋体" w:cs="宋体"/>
                <w:b/>
                <w:bCs/>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215*350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福袋200铜板，尺寸：340X400mm，红包85X180mm。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封面：11*15.5cm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Fonts w:hint="eastAsia" w:ascii="等线" w:hAnsi="等线" w:eastAsia="等线" w:cs="等线"/>
                <w:b/>
                <w:bCs/>
                <w:i w:val="0"/>
                <w:iCs w:val="0"/>
                <w:color w:val="000000"/>
                <w:kern w:val="0"/>
                <w:sz w:val="20"/>
                <w:szCs w:val="20"/>
                <w:u w:val="none"/>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Fonts w:hint="eastAsia" w:ascii="等线" w:hAnsi="等线" w:eastAsia="等线" w:cs="等线"/>
                <w:b/>
                <w:bCs/>
                <w:i w:val="0"/>
                <w:iCs w:val="0"/>
                <w:color w:val="000000"/>
                <w:kern w:val="0"/>
                <w:sz w:val="20"/>
                <w:szCs w:val="20"/>
                <w:u w:val="none"/>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CA821B9"/>
    <w:rsid w:val="0F92036E"/>
    <w:rsid w:val="0F9363A4"/>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B0B655A"/>
    <w:rsid w:val="2B497197"/>
    <w:rsid w:val="2BB67440"/>
    <w:rsid w:val="2CD76BFF"/>
    <w:rsid w:val="30171D8F"/>
    <w:rsid w:val="37B02C8E"/>
    <w:rsid w:val="3BB52F69"/>
    <w:rsid w:val="3DEB2B85"/>
    <w:rsid w:val="3E2B12C1"/>
    <w:rsid w:val="41057530"/>
    <w:rsid w:val="414A1CE5"/>
    <w:rsid w:val="42520CBD"/>
    <w:rsid w:val="456F6C3A"/>
    <w:rsid w:val="48032C9F"/>
    <w:rsid w:val="493704AF"/>
    <w:rsid w:val="49EF783F"/>
    <w:rsid w:val="4A61791F"/>
    <w:rsid w:val="4B9B2D12"/>
    <w:rsid w:val="4F2C3F62"/>
    <w:rsid w:val="4FCE64C5"/>
    <w:rsid w:val="51A030B0"/>
    <w:rsid w:val="541A219E"/>
    <w:rsid w:val="57974EC1"/>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5B4E28"/>
    <w:rsid w:val="78F16CCC"/>
    <w:rsid w:val="79667E59"/>
    <w:rsid w:val="7A654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character" w:customStyle="1" w:styleId="25">
    <w:name w:val="font4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0</TotalTime>
  <ScaleCrop>false</ScaleCrop>
  <LinksUpToDate>false</LinksUpToDate>
  <CharactersWithSpaces>4924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2021-11-25T03:57:44Z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2EFA3266790C42A5A6CA9E61DF020917</vt:lpwstr>
  </property>
</Properties>
</file>