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A7534D">
      <w:pPr>
        <w:spacing w:line="360" w:lineRule="auto"/>
        <w:jc w:val="center"/>
        <w:rPr>
          <w:rFonts w:ascii="宋体" w:hAnsi="宋体" w:cs="宋体"/>
          <w:b/>
          <w:bCs/>
          <w:color w:val="000000" w:themeColor="text1"/>
          <w:sz w:val="44"/>
          <w:szCs w:val="44"/>
        </w:rPr>
      </w:pPr>
      <w:r>
        <w:rPr>
          <w:rFonts w:ascii="宋体" w:hAnsi="宋体" w:cs="宋体" w:hint="eastAsia"/>
          <w:b/>
          <w:bCs/>
          <w:color w:val="000000" w:themeColor="text1"/>
          <w:sz w:val="44"/>
          <w:szCs w:val="44"/>
        </w:rPr>
        <w:t>山水文苑2020年度草花采购合同补充协议（二）</w:t>
      </w:r>
    </w:p>
    <w:p w:rsidR="00F9561A" w:rsidRDefault="00F9561A">
      <w:pPr>
        <w:spacing w:line="360" w:lineRule="auto"/>
        <w:rPr>
          <w:rFonts w:ascii="宋体" w:hAnsi="宋体" w:cs="宋体"/>
          <w:b/>
          <w:bCs/>
          <w:color w:val="000000" w:themeColor="text1"/>
          <w:sz w:val="24"/>
        </w:rPr>
      </w:pPr>
    </w:p>
    <w:p w:rsidR="00F9561A" w:rsidRDefault="00A7534D">
      <w:pPr>
        <w:spacing w:line="360" w:lineRule="auto"/>
        <w:rPr>
          <w:rFonts w:ascii="宋体" w:hAnsi="宋体" w:cs="宋体"/>
          <w:b/>
          <w:bCs/>
          <w:color w:val="000000" w:themeColor="text1"/>
          <w:sz w:val="24"/>
        </w:rPr>
      </w:pPr>
      <w:r>
        <w:rPr>
          <w:rFonts w:ascii="宋体" w:hAnsi="宋体" w:cs="宋体" w:hint="eastAsia"/>
          <w:b/>
          <w:bCs/>
          <w:color w:val="000000" w:themeColor="text1"/>
          <w:sz w:val="24"/>
        </w:rPr>
        <w:t xml:space="preserve"> </w:t>
      </w: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b/>
          <w:bCs/>
          <w:color w:val="000000" w:themeColor="text1"/>
          <w:sz w:val="24"/>
        </w:rPr>
      </w:pPr>
    </w:p>
    <w:p w:rsidR="00F9561A" w:rsidRDefault="00F9561A">
      <w:pPr>
        <w:spacing w:line="360" w:lineRule="auto"/>
        <w:rPr>
          <w:rFonts w:ascii="宋体" w:hAnsi="宋体" w:cs="宋体"/>
          <w:color w:val="000000" w:themeColor="text1"/>
          <w:sz w:val="24"/>
        </w:rPr>
      </w:pPr>
    </w:p>
    <w:p w:rsidR="00F9561A" w:rsidRDefault="00A7534D">
      <w:pPr>
        <w:spacing w:line="360" w:lineRule="auto"/>
        <w:rPr>
          <w:rFonts w:ascii="宋体" w:hAnsi="宋体" w:cs="宋体"/>
          <w:color w:val="000000" w:themeColor="text1"/>
          <w:sz w:val="30"/>
          <w:szCs w:val="30"/>
        </w:rPr>
      </w:pPr>
      <w:r>
        <w:rPr>
          <w:rFonts w:ascii="宋体" w:hAnsi="宋体" w:cs="宋体" w:hint="eastAsia"/>
          <w:color w:val="000000" w:themeColor="text1"/>
          <w:sz w:val="30"/>
          <w:szCs w:val="30"/>
        </w:rPr>
        <w:t xml:space="preserve">            成本代码：4.13</w:t>
      </w:r>
    </w:p>
    <w:p w:rsidR="00F9561A" w:rsidRDefault="00A7534D">
      <w:pPr>
        <w:spacing w:line="360" w:lineRule="auto"/>
        <w:rPr>
          <w:rFonts w:ascii="宋体" w:hAnsi="宋体" w:cs="宋体"/>
          <w:color w:val="000000" w:themeColor="text1"/>
          <w:sz w:val="30"/>
          <w:szCs w:val="30"/>
        </w:rPr>
      </w:pPr>
      <w:r>
        <w:rPr>
          <w:rFonts w:ascii="宋体" w:hAnsi="宋体" w:cs="宋体" w:hint="eastAsia"/>
          <w:color w:val="000000" w:themeColor="text1"/>
          <w:sz w:val="30"/>
          <w:szCs w:val="30"/>
        </w:rPr>
        <w:t xml:space="preserve">            合同编号：SSWY.01-GP-024-B002</w:t>
      </w:r>
    </w:p>
    <w:p w:rsidR="00F9561A" w:rsidRDefault="00A7534D">
      <w:pPr>
        <w:spacing w:line="360" w:lineRule="auto"/>
        <w:rPr>
          <w:rFonts w:ascii="宋体" w:hAnsi="宋体" w:cs="宋体"/>
          <w:color w:val="000000" w:themeColor="text1"/>
          <w:sz w:val="30"/>
          <w:szCs w:val="30"/>
        </w:rPr>
      </w:pPr>
      <w:r>
        <w:rPr>
          <w:rFonts w:ascii="宋体" w:hAnsi="宋体" w:cs="宋体" w:hint="eastAsia"/>
          <w:color w:val="000000" w:themeColor="text1"/>
          <w:sz w:val="30"/>
          <w:szCs w:val="30"/>
        </w:rPr>
        <w:t xml:space="preserve">            甲方：洛阳</w:t>
      </w:r>
      <w:proofErr w:type="gramStart"/>
      <w:r>
        <w:rPr>
          <w:rFonts w:ascii="宋体" w:hAnsi="宋体" w:cs="宋体" w:hint="eastAsia"/>
          <w:color w:val="000000" w:themeColor="text1"/>
          <w:sz w:val="30"/>
          <w:szCs w:val="30"/>
        </w:rPr>
        <w:t>莘子园</w:t>
      </w:r>
      <w:proofErr w:type="gramEnd"/>
      <w:r>
        <w:rPr>
          <w:rFonts w:ascii="宋体" w:hAnsi="宋体" w:cs="宋体" w:hint="eastAsia"/>
          <w:color w:val="000000" w:themeColor="text1"/>
          <w:sz w:val="30"/>
          <w:szCs w:val="30"/>
        </w:rPr>
        <w:t>置业有限公司</w:t>
      </w:r>
    </w:p>
    <w:p w:rsidR="00F9561A" w:rsidRDefault="00A7534D">
      <w:pPr>
        <w:spacing w:line="360" w:lineRule="auto"/>
        <w:ind w:rightChars="171" w:right="359"/>
        <w:rPr>
          <w:rFonts w:ascii="宋体" w:hAnsi="宋体" w:cs="宋体"/>
          <w:color w:val="000000" w:themeColor="text1"/>
          <w:sz w:val="30"/>
          <w:szCs w:val="30"/>
        </w:rPr>
      </w:pPr>
      <w:r>
        <w:rPr>
          <w:rFonts w:ascii="宋体" w:hAnsi="宋体" w:cs="宋体" w:hint="eastAsia"/>
          <w:color w:val="000000" w:themeColor="text1"/>
          <w:sz w:val="30"/>
          <w:szCs w:val="30"/>
        </w:rPr>
        <w:t xml:space="preserve">            乙方：河南林祥园林绿化工程有限公司  </w:t>
      </w:r>
    </w:p>
    <w:p w:rsidR="00F9561A" w:rsidRDefault="00A7534D">
      <w:pPr>
        <w:spacing w:line="360" w:lineRule="auto"/>
        <w:rPr>
          <w:rFonts w:ascii="宋体" w:hAnsi="宋体" w:cs="宋体"/>
          <w:color w:val="000000" w:themeColor="text1"/>
          <w:sz w:val="30"/>
          <w:szCs w:val="30"/>
        </w:rPr>
      </w:pPr>
      <w:r>
        <w:rPr>
          <w:rFonts w:ascii="宋体" w:hAnsi="宋体" w:cs="宋体" w:hint="eastAsia"/>
          <w:color w:val="000000" w:themeColor="text1"/>
          <w:sz w:val="30"/>
          <w:szCs w:val="30"/>
        </w:rPr>
        <w:t xml:space="preserve">            日期：2022年1月</w:t>
      </w:r>
    </w:p>
    <w:p w:rsidR="00F9561A" w:rsidRDefault="00F9561A">
      <w:pPr>
        <w:spacing w:line="360" w:lineRule="auto"/>
        <w:jc w:val="center"/>
        <w:rPr>
          <w:rFonts w:ascii="宋体" w:hAnsi="宋体" w:cs="宋体"/>
          <w:b/>
          <w:bCs/>
          <w:color w:val="000000" w:themeColor="text1"/>
          <w:sz w:val="24"/>
        </w:rPr>
      </w:pPr>
    </w:p>
    <w:p w:rsidR="00F9561A" w:rsidRDefault="00F9561A">
      <w:pPr>
        <w:spacing w:beforeLines="50" w:before="158" w:line="360" w:lineRule="auto"/>
        <w:jc w:val="center"/>
        <w:rPr>
          <w:rFonts w:ascii="宋体" w:hAnsi="宋体" w:cs="宋体"/>
          <w:b/>
          <w:bCs/>
          <w:color w:val="000000" w:themeColor="text1"/>
          <w:sz w:val="32"/>
          <w:szCs w:val="32"/>
        </w:rPr>
        <w:sectPr w:rsidR="00F9561A">
          <w:headerReference w:type="default" r:id="rId7"/>
          <w:footerReference w:type="even" r:id="rId8"/>
          <w:pgSz w:w="11906" w:h="16838"/>
          <w:pgMar w:top="1304" w:right="1304" w:bottom="1304" w:left="1304" w:header="850" w:footer="850" w:gutter="0"/>
          <w:cols w:space="0"/>
          <w:docGrid w:type="lines" w:linePitch="316"/>
        </w:sectPr>
      </w:pPr>
    </w:p>
    <w:p w:rsidR="00F9561A" w:rsidRDefault="00A7534D">
      <w:pPr>
        <w:spacing w:line="360" w:lineRule="auto"/>
        <w:jc w:val="center"/>
        <w:rPr>
          <w:rFonts w:ascii="宋体" w:hAnsi="宋体" w:cs="宋体"/>
          <w:b/>
          <w:bCs/>
          <w:color w:val="000000" w:themeColor="text1"/>
          <w:sz w:val="24"/>
        </w:rPr>
      </w:pPr>
      <w:r>
        <w:rPr>
          <w:rFonts w:ascii="宋体" w:hAnsi="宋体" w:cs="宋体" w:hint="eastAsia"/>
          <w:b/>
          <w:bCs/>
          <w:color w:val="000000" w:themeColor="text1"/>
          <w:sz w:val="32"/>
          <w:szCs w:val="32"/>
        </w:rPr>
        <w:lastRenderedPageBreak/>
        <w:t>山水文苑2020年度草花采购合同补充协议（二）</w:t>
      </w:r>
    </w:p>
    <w:p w:rsidR="00F9561A" w:rsidRDefault="00A7534D">
      <w:pPr>
        <w:spacing w:line="360" w:lineRule="auto"/>
        <w:ind w:rightChars="171" w:right="359"/>
        <w:rPr>
          <w:rFonts w:ascii="宋体" w:hAnsi="宋体" w:cs="宋体"/>
          <w:b/>
          <w:bCs/>
          <w:color w:val="000000" w:themeColor="text1"/>
          <w:sz w:val="24"/>
          <w:u w:val="single"/>
        </w:rPr>
      </w:pPr>
      <w:r>
        <w:rPr>
          <w:rFonts w:ascii="宋体" w:hAnsi="宋体" w:cs="宋体" w:hint="eastAsia"/>
          <w:color w:val="000000" w:themeColor="text1"/>
          <w:sz w:val="24"/>
        </w:rPr>
        <w:t>甲方：</w:t>
      </w:r>
      <w:r>
        <w:rPr>
          <w:rFonts w:ascii="宋体" w:hAnsi="宋体" w:cs="宋体" w:hint="eastAsia"/>
          <w:color w:val="000000" w:themeColor="text1"/>
          <w:sz w:val="24"/>
          <w:u w:val="single"/>
        </w:rPr>
        <w:t xml:space="preserve">   洛阳</w:t>
      </w:r>
      <w:proofErr w:type="gramStart"/>
      <w:r>
        <w:rPr>
          <w:rFonts w:ascii="宋体" w:hAnsi="宋体" w:cs="宋体" w:hint="eastAsia"/>
          <w:color w:val="000000" w:themeColor="text1"/>
          <w:sz w:val="24"/>
          <w:u w:val="single"/>
        </w:rPr>
        <w:t>莘子园</w:t>
      </w:r>
      <w:proofErr w:type="gramEnd"/>
      <w:r>
        <w:rPr>
          <w:rFonts w:ascii="宋体" w:hAnsi="宋体" w:cs="宋体" w:hint="eastAsia"/>
          <w:color w:val="000000" w:themeColor="text1"/>
          <w:sz w:val="24"/>
          <w:u w:val="single"/>
        </w:rPr>
        <w:t xml:space="preserve">置业有限公司   </w:t>
      </w:r>
    </w:p>
    <w:p w:rsidR="00F9561A" w:rsidRDefault="00A7534D">
      <w:pPr>
        <w:spacing w:line="360" w:lineRule="auto"/>
        <w:ind w:rightChars="171" w:right="359"/>
        <w:rPr>
          <w:rFonts w:ascii="宋体" w:hAnsi="宋体" w:cs="宋体"/>
          <w:color w:val="000000" w:themeColor="text1"/>
          <w:sz w:val="24"/>
          <w:lang w:val="zh-CN"/>
        </w:rPr>
      </w:pPr>
      <w:r>
        <w:rPr>
          <w:rFonts w:ascii="宋体" w:hAnsi="宋体" w:cs="宋体" w:hint="eastAsia"/>
          <w:color w:val="000000" w:themeColor="text1"/>
          <w:sz w:val="24"/>
        </w:rPr>
        <w:t>乙方：</w:t>
      </w:r>
      <w:r>
        <w:rPr>
          <w:rFonts w:ascii="宋体" w:hAnsi="宋体" w:cs="宋体" w:hint="eastAsia"/>
          <w:color w:val="000000" w:themeColor="text1"/>
          <w:sz w:val="24"/>
          <w:u w:val="single"/>
        </w:rPr>
        <w:t>河南林祥园林绿化工程有限公司</w:t>
      </w:r>
    </w:p>
    <w:p w:rsidR="00F9561A" w:rsidRDefault="00A7534D">
      <w:pPr>
        <w:spacing w:line="360" w:lineRule="auto"/>
        <w:ind w:rightChars="171" w:right="359" w:firstLineChars="200" w:firstLine="480"/>
        <w:rPr>
          <w:rFonts w:ascii="宋体" w:hAnsi="宋体" w:cs="宋体"/>
          <w:color w:val="000000" w:themeColor="text1"/>
          <w:sz w:val="24"/>
        </w:rPr>
      </w:pPr>
      <w:r>
        <w:rPr>
          <w:rFonts w:ascii="宋体" w:hAnsi="宋体" w:cs="宋体" w:hint="eastAsia"/>
          <w:bCs/>
          <w:color w:val="000000" w:themeColor="text1"/>
          <w:kern w:val="0"/>
          <w:sz w:val="24"/>
          <w:lang w:bidi="ar"/>
        </w:rPr>
        <w:t>根据</w:t>
      </w:r>
      <w:r>
        <w:rPr>
          <w:rFonts w:ascii="宋体" w:hAnsi="宋体" w:cs="宋体" w:hint="eastAsia"/>
          <w:color w:val="000000" w:themeColor="text1"/>
          <w:sz w:val="24"/>
        </w:rPr>
        <w:t>双方于2020年04月30日</w:t>
      </w:r>
      <w:r>
        <w:rPr>
          <w:rFonts w:ascii="宋体" w:hAnsi="宋体" w:cs="宋体" w:hint="eastAsia"/>
          <w:bCs/>
          <w:color w:val="000000" w:themeColor="text1"/>
          <w:kern w:val="0"/>
          <w:sz w:val="24"/>
          <w:lang w:bidi="ar"/>
        </w:rPr>
        <w:t>签订的合同编号为“SSWY.01-GP-024”的</w:t>
      </w:r>
      <w:r>
        <w:rPr>
          <w:rFonts w:ascii="宋体" w:hAnsi="宋体" w:cs="宋体" w:hint="eastAsia"/>
          <w:color w:val="000000" w:themeColor="text1"/>
          <w:sz w:val="24"/>
        </w:rPr>
        <w:t>《山水文苑2020年度草花采购合同》（以下简称“原合同”），依据该合同乙方向甲方就宜阳山水文苑项目2020年度草花采购服务，根据项目实际需要，新增部分草花采购，现甲乙双方在平等自愿、协商一致的基础上，就宜阳山水文苑项目2020年度草花采购事宜，达成如下补充协议：</w:t>
      </w:r>
    </w:p>
    <w:p w:rsidR="00F9561A" w:rsidRDefault="00A7534D">
      <w:pPr>
        <w:widowControl/>
        <w:tabs>
          <w:tab w:val="left" w:pos="0"/>
        </w:tabs>
        <w:spacing w:line="360" w:lineRule="auto"/>
        <w:rPr>
          <w:rFonts w:ascii="宋体" w:hAnsi="宋体" w:cs="宋体"/>
          <w:b/>
          <w:bCs/>
          <w:color w:val="000000" w:themeColor="text1"/>
          <w:sz w:val="24"/>
        </w:rPr>
      </w:pPr>
      <w:r>
        <w:rPr>
          <w:rFonts w:ascii="宋体" w:hAnsi="宋体" w:cs="宋体" w:hint="eastAsia"/>
          <w:b/>
          <w:bCs/>
          <w:color w:val="000000" w:themeColor="text1"/>
          <w:sz w:val="24"/>
        </w:rPr>
        <w:t>一、调整的咨询服务范围</w:t>
      </w:r>
    </w:p>
    <w:p w:rsidR="00F9561A" w:rsidRDefault="00A7534D">
      <w:pPr>
        <w:spacing w:line="360" w:lineRule="auto"/>
        <w:ind w:firstLineChars="200" w:firstLine="480"/>
        <w:rPr>
          <w:rStyle w:val="font51"/>
          <w:rFonts w:hint="default"/>
          <w:color w:val="000000" w:themeColor="text1"/>
          <w:sz w:val="24"/>
          <w:szCs w:val="24"/>
          <w:lang w:bidi="ar"/>
        </w:rPr>
      </w:pPr>
      <w:r>
        <w:rPr>
          <w:rFonts w:ascii="宋体" w:hAnsi="宋体" w:cs="宋体" w:hint="eastAsia"/>
          <w:color w:val="000000" w:themeColor="text1"/>
          <w:sz w:val="24"/>
        </w:rPr>
        <w:t>在原合同范围的基础上，新增鼠尾草、矮牵牛（多色）、三色堇（多色）、美女</w:t>
      </w:r>
      <w:proofErr w:type="gramStart"/>
      <w:r>
        <w:rPr>
          <w:rFonts w:ascii="宋体" w:hAnsi="宋体" w:cs="宋体" w:hint="eastAsia"/>
          <w:color w:val="000000" w:themeColor="text1"/>
          <w:sz w:val="24"/>
        </w:rPr>
        <w:t>樱</w:t>
      </w:r>
      <w:proofErr w:type="gramEnd"/>
      <w:r>
        <w:rPr>
          <w:rFonts w:ascii="宋体" w:hAnsi="宋体" w:cs="宋体" w:hint="eastAsia"/>
          <w:color w:val="000000" w:themeColor="text1"/>
          <w:sz w:val="24"/>
        </w:rPr>
        <w:t>采购，具体清单详见本补充协议附件。</w:t>
      </w:r>
    </w:p>
    <w:p w:rsidR="00F9561A" w:rsidRDefault="00A7534D">
      <w:pPr>
        <w:spacing w:line="360" w:lineRule="auto"/>
        <w:rPr>
          <w:rFonts w:ascii="宋体" w:hAnsi="宋体" w:cs="宋体"/>
          <w:b/>
          <w:bCs/>
          <w:color w:val="000000" w:themeColor="text1"/>
          <w:sz w:val="24"/>
        </w:rPr>
      </w:pPr>
      <w:r>
        <w:rPr>
          <w:rStyle w:val="font51"/>
          <w:rFonts w:hint="default"/>
          <w:b/>
          <w:bCs/>
          <w:color w:val="000000" w:themeColor="text1"/>
          <w:sz w:val="24"/>
          <w:szCs w:val="24"/>
          <w:lang w:bidi="ar"/>
        </w:rPr>
        <w:t>二、</w:t>
      </w:r>
      <w:r>
        <w:rPr>
          <w:rFonts w:ascii="宋体" w:hAnsi="宋体" w:cs="宋体" w:hint="eastAsia"/>
          <w:b/>
          <w:bCs/>
          <w:color w:val="000000" w:themeColor="text1"/>
          <w:sz w:val="24"/>
        </w:rPr>
        <w:t>调整</w:t>
      </w:r>
      <w:proofErr w:type="gramStart"/>
      <w:r>
        <w:rPr>
          <w:rFonts w:ascii="宋体" w:hAnsi="宋体" w:cs="宋体" w:hint="eastAsia"/>
          <w:b/>
          <w:bCs/>
          <w:color w:val="000000" w:themeColor="text1"/>
          <w:sz w:val="24"/>
        </w:rPr>
        <w:t>后咨询</w:t>
      </w:r>
      <w:proofErr w:type="gramEnd"/>
      <w:r>
        <w:rPr>
          <w:rFonts w:ascii="宋体" w:hAnsi="宋体" w:cs="宋体" w:hint="eastAsia"/>
          <w:b/>
          <w:bCs/>
          <w:color w:val="000000" w:themeColor="text1"/>
          <w:sz w:val="24"/>
        </w:rPr>
        <w:t>服务范围的合同价款</w:t>
      </w:r>
    </w:p>
    <w:p w:rsidR="00F9561A" w:rsidRDefault="00A7534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本补充协议合同价为宜阳山水文苑项目新增鼠尾草、矮牵牛（多色）、三色堇（多色）、美女</w:t>
      </w:r>
      <w:proofErr w:type="gramStart"/>
      <w:r>
        <w:rPr>
          <w:rFonts w:ascii="宋体" w:hAnsi="宋体" w:cs="宋体" w:hint="eastAsia"/>
          <w:color w:val="000000" w:themeColor="text1"/>
          <w:sz w:val="24"/>
        </w:rPr>
        <w:t>樱</w:t>
      </w:r>
      <w:proofErr w:type="gramEnd"/>
      <w:r>
        <w:rPr>
          <w:rFonts w:ascii="宋体" w:hAnsi="宋体" w:cs="宋体" w:hint="eastAsia"/>
          <w:color w:val="000000" w:themeColor="text1"/>
          <w:sz w:val="24"/>
        </w:rPr>
        <w:t>采购的费用，调整后增加的费用暂定总价约为小写：¥7</w:t>
      </w:r>
      <w:r w:rsidR="00414F54">
        <w:rPr>
          <w:rFonts w:ascii="宋体" w:hAnsi="宋体" w:cs="宋体"/>
          <w:color w:val="000000" w:themeColor="text1"/>
          <w:sz w:val="24"/>
        </w:rPr>
        <w:t>0</w:t>
      </w:r>
      <w:r w:rsidR="00624CF4">
        <w:rPr>
          <w:rFonts w:ascii="宋体" w:hAnsi="宋体" w:cs="宋体"/>
          <w:color w:val="000000" w:themeColor="text1"/>
          <w:sz w:val="24"/>
        </w:rPr>
        <w:t>,</w:t>
      </w:r>
      <w:r w:rsidR="00414F54">
        <w:rPr>
          <w:rFonts w:ascii="宋体" w:hAnsi="宋体" w:cs="宋体"/>
          <w:color w:val="000000" w:themeColor="text1"/>
          <w:sz w:val="24"/>
        </w:rPr>
        <w:t>000.</w:t>
      </w:r>
      <w:r>
        <w:rPr>
          <w:rFonts w:ascii="宋体" w:hAnsi="宋体" w:cs="宋体" w:hint="eastAsia"/>
          <w:color w:val="000000" w:themeColor="text1"/>
          <w:sz w:val="24"/>
        </w:rPr>
        <w:t>00元，大写：人民币柒万元整，其中，不含税金额为小写：¥7</w:t>
      </w:r>
      <w:r w:rsidR="00414F54">
        <w:rPr>
          <w:rFonts w:ascii="宋体" w:hAnsi="宋体" w:cs="宋体"/>
          <w:color w:val="000000" w:themeColor="text1"/>
          <w:sz w:val="24"/>
        </w:rPr>
        <w:t>0</w:t>
      </w:r>
      <w:r w:rsidR="00624CF4">
        <w:rPr>
          <w:rFonts w:ascii="宋体" w:hAnsi="宋体" w:cs="宋体"/>
          <w:color w:val="000000" w:themeColor="text1"/>
          <w:sz w:val="24"/>
        </w:rPr>
        <w:t>,</w:t>
      </w:r>
      <w:r w:rsidR="00414F54">
        <w:rPr>
          <w:rFonts w:ascii="宋体" w:hAnsi="宋体" w:cs="宋体"/>
          <w:color w:val="000000" w:themeColor="text1"/>
          <w:sz w:val="24"/>
        </w:rPr>
        <w:t>000</w:t>
      </w:r>
      <w:r>
        <w:rPr>
          <w:rFonts w:ascii="宋体" w:hAnsi="宋体" w:cs="宋体" w:hint="eastAsia"/>
          <w:color w:val="000000" w:themeColor="text1"/>
          <w:sz w:val="24"/>
        </w:rPr>
        <w:t>.00元，大写：人民币柒万元整，税金为小写：¥0.00元，大写：人民币零元整，税率为0%（农产品免征税），具体以实际结算为准。</w:t>
      </w:r>
      <w:r w:rsidR="00053697">
        <w:rPr>
          <w:rFonts w:ascii="宋体" w:hAnsi="宋体" w:cs="宋体" w:hint="eastAsia"/>
          <w:color w:val="000000" w:themeColor="text1"/>
          <w:sz w:val="24"/>
        </w:rPr>
        <w:t>草花送达验收合格后7日内一次性支付货款。</w:t>
      </w:r>
    </w:p>
    <w:p w:rsidR="00F9561A" w:rsidRDefault="00A7534D">
      <w:pPr>
        <w:spacing w:line="360" w:lineRule="auto"/>
        <w:rPr>
          <w:rFonts w:ascii="宋体" w:hAnsi="宋体" w:cs="宋体"/>
          <w:b/>
          <w:bCs/>
          <w:color w:val="000000" w:themeColor="text1"/>
          <w:sz w:val="24"/>
        </w:rPr>
      </w:pPr>
      <w:r>
        <w:rPr>
          <w:rFonts w:ascii="宋体" w:hAnsi="宋体" w:cs="宋体" w:hint="eastAsia"/>
          <w:b/>
          <w:bCs/>
          <w:color w:val="000000" w:themeColor="text1"/>
          <w:sz w:val="24"/>
        </w:rPr>
        <w:t>三、送达条款</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双方明确送达信息如下：</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1、甲方确认的送达信息为：</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送达地址：洛阳市</w:t>
      </w:r>
      <w:proofErr w:type="gramStart"/>
      <w:r>
        <w:rPr>
          <w:rFonts w:ascii="宋体" w:hAnsi="宋体" w:hint="eastAsia"/>
          <w:color w:val="000000" w:themeColor="text1"/>
          <w:sz w:val="24"/>
        </w:rPr>
        <w:t>洛</w:t>
      </w:r>
      <w:proofErr w:type="gramEnd"/>
      <w:r>
        <w:rPr>
          <w:rFonts w:ascii="宋体" w:hAnsi="宋体" w:hint="eastAsia"/>
          <w:color w:val="000000" w:themeColor="text1"/>
          <w:sz w:val="24"/>
        </w:rPr>
        <w:t>龙区开元大道与长夏门街交叉口东100米，开元壹号售楼部</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联系人及联系方式：雷亚鹏，0379-60198086</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2、乙方确认的送达信息为：</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送达地址：洛阳市</w:t>
      </w:r>
      <w:proofErr w:type="gramStart"/>
      <w:r>
        <w:rPr>
          <w:rFonts w:ascii="宋体" w:hAnsi="宋体" w:hint="eastAsia"/>
          <w:color w:val="000000" w:themeColor="text1"/>
          <w:sz w:val="24"/>
        </w:rPr>
        <w:t>洛</w:t>
      </w:r>
      <w:proofErr w:type="gramEnd"/>
      <w:r>
        <w:rPr>
          <w:rFonts w:ascii="宋体" w:hAnsi="宋体" w:hint="eastAsia"/>
          <w:color w:val="000000" w:themeColor="text1"/>
          <w:sz w:val="24"/>
        </w:rPr>
        <w:t>龙区军民路14号</w:t>
      </w:r>
    </w:p>
    <w:p w:rsidR="00F9561A" w:rsidRDefault="00A7534D">
      <w:pPr>
        <w:pStyle w:val="a6"/>
        <w:spacing w:line="360" w:lineRule="auto"/>
        <w:ind w:firstLine="480"/>
        <w:rPr>
          <w:rFonts w:ascii="宋体" w:hAnsi="宋体"/>
          <w:color w:val="000000" w:themeColor="text1"/>
          <w:sz w:val="24"/>
        </w:rPr>
      </w:pPr>
      <w:r>
        <w:rPr>
          <w:rFonts w:ascii="宋体" w:hAnsi="宋体" w:hint="eastAsia"/>
          <w:color w:val="000000" w:themeColor="text1"/>
          <w:sz w:val="24"/>
        </w:rPr>
        <w:t>联系人及联系方式：</w:t>
      </w:r>
      <w:r>
        <w:rPr>
          <w:rFonts w:ascii="宋体" w:cs="宋体" w:hint="eastAsia"/>
          <w:color w:val="000000" w:themeColor="text1"/>
          <w:sz w:val="24"/>
          <w:lang w:bidi="ar"/>
        </w:rPr>
        <w:t>赵林</w:t>
      </w:r>
      <w:r>
        <w:rPr>
          <w:rFonts w:ascii="宋体" w:hAnsi="宋体" w:hint="eastAsia"/>
          <w:color w:val="000000" w:themeColor="text1"/>
          <w:sz w:val="24"/>
        </w:rPr>
        <w:t>，0379-65518736</w:t>
      </w:r>
    </w:p>
    <w:p w:rsidR="00F9561A" w:rsidRDefault="00A7534D">
      <w:pPr>
        <w:spacing w:line="360" w:lineRule="auto"/>
        <w:ind w:firstLineChars="200" w:firstLine="480"/>
        <w:rPr>
          <w:rFonts w:ascii="宋体" w:hAnsi="宋体" w:cs="宋体"/>
          <w:b/>
          <w:bCs/>
          <w:color w:val="000000" w:themeColor="text1"/>
          <w:sz w:val="24"/>
        </w:rPr>
      </w:pPr>
      <w:r>
        <w:rPr>
          <w:rFonts w:ascii="宋体" w:hAnsi="宋体" w:hint="eastAsia"/>
          <w:color w:val="000000" w:themeColor="text1"/>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rsidR="00F9561A" w:rsidRDefault="00A7534D">
      <w:pPr>
        <w:spacing w:line="360" w:lineRule="auto"/>
        <w:rPr>
          <w:rFonts w:ascii="宋体" w:hAnsi="宋体" w:cs="宋体"/>
          <w:b/>
          <w:bCs/>
          <w:color w:val="000000" w:themeColor="text1"/>
          <w:sz w:val="24"/>
        </w:rPr>
      </w:pPr>
      <w:r>
        <w:rPr>
          <w:rFonts w:ascii="宋体" w:hAnsi="宋体" w:cs="宋体" w:hint="eastAsia"/>
          <w:b/>
          <w:bCs/>
          <w:color w:val="000000" w:themeColor="text1"/>
          <w:sz w:val="24"/>
        </w:rPr>
        <w:lastRenderedPageBreak/>
        <w:t>四、其他</w:t>
      </w:r>
    </w:p>
    <w:p w:rsidR="00F9561A" w:rsidRDefault="00A7534D">
      <w:pPr>
        <w:spacing w:line="360" w:lineRule="auto"/>
        <w:ind w:firstLineChars="200" w:firstLine="480"/>
        <w:rPr>
          <w:rStyle w:val="font51"/>
          <w:rFonts w:hint="default"/>
          <w:color w:val="000000" w:themeColor="text1"/>
          <w:sz w:val="24"/>
          <w:szCs w:val="24"/>
          <w:lang w:bidi="ar"/>
        </w:rPr>
      </w:pPr>
      <w:r>
        <w:rPr>
          <w:rStyle w:val="font51"/>
          <w:rFonts w:hint="default"/>
          <w:color w:val="000000" w:themeColor="text1"/>
          <w:sz w:val="24"/>
          <w:szCs w:val="24"/>
          <w:lang w:bidi="ar"/>
        </w:rPr>
        <w:t>1、针对此次产生的草花采购费双方签订补充协议进行支付，支付方式参考原合同约定的付款方式执行。</w:t>
      </w:r>
    </w:p>
    <w:p w:rsidR="00F9561A" w:rsidRDefault="00A7534D">
      <w:pPr>
        <w:spacing w:line="360" w:lineRule="auto"/>
        <w:ind w:firstLineChars="200" w:firstLine="480"/>
        <w:rPr>
          <w:rStyle w:val="font51"/>
          <w:rFonts w:hint="default"/>
          <w:color w:val="000000" w:themeColor="text1"/>
          <w:sz w:val="24"/>
          <w:szCs w:val="24"/>
          <w:lang w:bidi="ar"/>
        </w:rPr>
      </w:pPr>
      <w:r>
        <w:rPr>
          <w:rStyle w:val="font51"/>
          <w:rFonts w:hint="default"/>
          <w:color w:val="000000" w:themeColor="text1"/>
          <w:sz w:val="24"/>
          <w:szCs w:val="24"/>
          <w:lang w:bidi="ar"/>
        </w:rPr>
        <w:t xml:space="preserve">2、本补充协议为原合同《山水文苑2020年度草花采购合同》的补充约定，是原合同不可分割的组成部分。本补充协议未约定的事项，以原合同的约定为准，本补充协议与原合同约定不一致的以本补充协议为准。 </w:t>
      </w:r>
    </w:p>
    <w:p w:rsidR="00F9561A" w:rsidRDefault="00A7534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3、</w:t>
      </w:r>
      <w:r>
        <w:rPr>
          <w:rFonts w:ascii="宋体" w:hAnsi="宋体" w:hint="eastAsia"/>
          <w:color w:val="000000" w:themeColor="text1"/>
          <w:sz w:val="24"/>
        </w:rPr>
        <w:t>本《补充协议》在履行过程中发生的争议，由双方当事人协商解决。协商不成的可向甲方所在地人民法院起诉。</w:t>
      </w:r>
    </w:p>
    <w:p w:rsidR="00F9561A" w:rsidRDefault="00A7534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4、本协议自双方盖章之日起生效，一式</w:t>
      </w:r>
      <w:r>
        <w:rPr>
          <w:rFonts w:ascii="宋体" w:hAnsi="宋体" w:cs="宋体" w:hint="eastAsia"/>
          <w:color w:val="000000" w:themeColor="text1"/>
          <w:sz w:val="24"/>
          <w:u w:val="single"/>
        </w:rPr>
        <w:t xml:space="preserve">肆 </w:t>
      </w:r>
      <w:r>
        <w:rPr>
          <w:rFonts w:ascii="宋体" w:hAnsi="宋体" w:cs="宋体" w:hint="eastAsia"/>
          <w:color w:val="000000" w:themeColor="text1"/>
          <w:sz w:val="24"/>
        </w:rPr>
        <w:t>份，发包人执</w:t>
      </w:r>
      <w:r>
        <w:rPr>
          <w:rFonts w:ascii="宋体" w:hAnsi="宋体" w:cs="宋体" w:hint="eastAsia"/>
          <w:color w:val="000000" w:themeColor="text1"/>
          <w:sz w:val="24"/>
          <w:u w:val="single"/>
        </w:rPr>
        <w:t xml:space="preserve"> 贰 </w:t>
      </w:r>
      <w:r>
        <w:rPr>
          <w:rFonts w:ascii="宋体" w:hAnsi="宋体" w:cs="宋体" w:hint="eastAsia"/>
          <w:color w:val="000000" w:themeColor="text1"/>
          <w:sz w:val="24"/>
        </w:rPr>
        <w:t>份，承包人执</w:t>
      </w:r>
      <w:r>
        <w:rPr>
          <w:rFonts w:ascii="宋体" w:hAnsi="宋体" w:cs="宋体" w:hint="eastAsia"/>
          <w:color w:val="000000" w:themeColor="text1"/>
          <w:sz w:val="24"/>
          <w:u w:val="single"/>
        </w:rPr>
        <w:t xml:space="preserve"> 贰 </w:t>
      </w:r>
      <w:r>
        <w:rPr>
          <w:rFonts w:ascii="宋体" w:hAnsi="宋体" w:cs="宋体" w:hint="eastAsia"/>
          <w:color w:val="000000" w:themeColor="text1"/>
          <w:sz w:val="24"/>
        </w:rPr>
        <w:t>份，均具同等法律效力。</w:t>
      </w:r>
    </w:p>
    <w:p w:rsidR="00F9561A" w:rsidRDefault="00A7534D">
      <w:pPr>
        <w:spacing w:line="360" w:lineRule="auto"/>
        <w:rPr>
          <w:rFonts w:ascii="宋体" w:hAnsi="宋体" w:cs="宋体"/>
          <w:b/>
          <w:bCs/>
          <w:color w:val="000000" w:themeColor="text1"/>
          <w:sz w:val="24"/>
        </w:rPr>
      </w:pPr>
      <w:r>
        <w:rPr>
          <w:rFonts w:ascii="宋体" w:hAnsi="宋体" w:cs="宋体" w:hint="eastAsia"/>
          <w:b/>
          <w:bCs/>
          <w:color w:val="000000" w:themeColor="text1"/>
          <w:sz w:val="24"/>
        </w:rPr>
        <w:t>五、补充协议附件</w:t>
      </w:r>
    </w:p>
    <w:p w:rsidR="00F9561A" w:rsidRDefault="00A7534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附件一：新增草花采购清单</w:t>
      </w:r>
    </w:p>
    <w:p w:rsidR="00F9561A" w:rsidRDefault="00A7534D">
      <w:pPr>
        <w:pStyle w:val="1"/>
        <w:spacing w:line="360" w:lineRule="auto"/>
        <w:ind w:firstLine="480"/>
        <w:rPr>
          <w:rFonts w:ascii="宋体" w:hAnsi="宋体" w:cs="宋体"/>
          <w:color w:val="000000" w:themeColor="text1"/>
          <w:sz w:val="24"/>
          <w:szCs w:val="24"/>
        </w:rPr>
      </w:pPr>
      <w:r>
        <w:rPr>
          <w:rFonts w:ascii="宋体" w:hAnsi="宋体" w:cs="宋体" w:hint="eastAsia"/>
          <w:color w:val="000000" w:themeColor="text1"/>
          <w:sz w:val="24"/>
          <w:szCs w:val="24"/>
        </w:rPr>
        <w:t>（以下无正文）</w:t>
      </w:r>
    </w:p>
    <w:p w:rsidR="00F9561A" w:rsidRDefault="00F9561A">
      <w:pPr>
        <w:pStyle w:val="1"/>
        <w:spacing w:line="360" w:lineRule="auto"/>
        <w:ind w:firstLineChars="0" w:firstLine="0"/>
        <w:rPr>
          <w:rFonts w:ascii="宋体" w:hAnsi="宋体" w:cs="宋体"/>
          <w:color w:val="000000" w:themeColor="text1"/>
          <w:sz w:val="24"/>
          <w:szCs w:val="24"/>
        </w:rPr>
      </w:pPr>
    </w:p>
    <w:p w:rsidR="00F9561A" w:rsidRDefault="00F9561A">
      <w:pPr>
        <w:pStyle w:val="1"/>
        <w:spacing w:line="360" w:lineRule="auto"/>
        <w:ind w:firstLineChars="0" w:firstLine="0"/>
        <w:rPr>
          <w:rFonts w:ascii="宋体" w:hAnsi="宋体" w:cs="宋体"/>
          <w:color w:val="000000" w:themeColor="text1"/>
          <w:sz w:val="24"/>
          <w:szCs w:val="24"/>
        </w:rPr>
      </w:pPr>
    </w:p>
    <w:p w:rsidR="00F9561A" w:rsidRDefault="00F9561A">
      <w:pPr>
        <w:pStyle w:val="1"/>
        <w:spacing w:line="360" w:lineRule="auto"/>
        <w:ind w:firstLineChars="0" w:firstLine="0"/>
        <w:rPr>
          <w:rFonts w:ascii="宋体" w:hAnsi="宋体" w:cs="宋体"/>
          <w:color w:val="000000" w:themeColor="text1"/>
          <w:sz w:val="24"/>
          <w:szCs w:val="24"/>
        </w:rPr>
      </w:pPr>
    </w:p>
    <w:p w:rsidR="00F9561A" w:rsidRDefault="00A7534D">
      <w:pPr>
        <w:spacing w:line="360" w:lineRule="auto"/>
        <w:rPr>
          <w:rFonts w:ascii="宋体" w:hAnsi="宋体" w:cs="宋体"/>
          <w:color w:val="000000" w:themeColor="text1"/>
          <w:kern w:val="0"/>
          <w:sz w:val="24"/>
        </w:rPr>
      </w:pPr>
      <w:r>
        <w:rPr>
          <w:rFonts w:ascii="宋体" w:hAnsi="宋体" w:cs="宋体" w:hint="eastAsia"/>
          <w:color w:val="000000" w:themeColor="text1"/>
          <w:kern w:val="0"/>
          <w:sz w:val="24"/>
        </w:rPr>
        <w:t>甲 方：洛阳</w:t>
      </w:r>
      <w:proofErr w:type="gramStart"/>
      <w:r>
        <w:rPr>
          <w:rFonts w:ascii="宋体" w:hAnsi="宋体" w:cs="宋体" w:hint="eastAsia"/>
          <w:color w:val="000000" w:themeColor="text1"/>
          <w:kern w:val="0"/>
          <w:sz w:val="24"/>
        </w:rPr>
        <w:t>莘子园</w:t>
      </w:r>
      <w:proofErr w:type="gramEnd"/>
      <w:r>
        <w:rPr>
          <w:rFonts w:ascii="宋体" w:hAnsi="宋体" w:cs="宋体" w:hint="eastAsia"/>
          <w:color w:val="000000" w:themeColor="text1"/>
          <w:kern w:val="0"/>
          <w:sz w:val="24"/>
        </w:rPr>
        <w:t>置业有限公司       乙 方：河南林祥园林绿化工程有限公司</w:t>
      </w:r>
      <w:r>
        <w:rPr>
          <w:rFonts w:ascii="宋体" w:hAnsi="宋体" w:cs="宋体" w:hint="eastAsia"/>
          <w:color w:val="000000" w:themeColor="text1"/>
          <w:kern w:val="0"/>
          <w:sz w:val="24"/>
        </w:rPr>
        <w:br/>
        <w:t>法人代表：                    法人代表：</w:t>
      </w:r>
      <w:r>
        <w:rPr>
          <w:rFonts w:ascii="宋体" w:hAnsi="宋体" w:cs="宋体" w:hint="eastAsia"/>
          <w:color w:val="000000" w:themeColor="text1"/>
          <w:kern w:val="0"/>
          <w:sz w:val="24"/>
        </w:rPr>
        <w:br/>
        <w:t>或授权委托人：             或授权委托人：</w:t>
      </w:r>
      <w:r>
        <w:rPr>
          <w:rFonts w:ascii="宋体" w:hAnsi="宋体" w:cs="宋体" w:hint="eastAsia"/>
          <w:color w:val="000000" w:themeColor="text1"/>
          <w:kern w:val="0"/>
          <w:sz w:val="24"/>
        </w:rPr>
        <w:br/>
        <w:t>税号：91410327MA46Q3579G        税号：914103035624938984</w:t>
      </w:r>
      <w:r>
        <w:rPr>
          <w:rFonts w:ascii="宋体" w:hAnsi="宋体" w:cs="宋体" w:hint="eastAsia"/>
          <w:color w:val="000000" w:themeColor="text1"/>
          <w:kern w:val="0"/>
          <w:sz w:val="24"/>
        </w:rPr>
        <w:br/>
        <w:t>账号：66121011800000498           账号：16138201040004433</w:t>
      </w:r>
      <w:r>
        <w:rPr>
          <w:rFonts w:ascii="宋体" w:hAnsi="宋体" w:cs="宋体" w:hint="eastAsia"/>
          <w:color w:val="000000" w:themeColor="text1"/>
          <w:kern w:val="0"/>
          <w:sz w:val="24"/>
        </w:rPr>
        <w:br/>
        <w:t>开户行：宜阳县农商行文化路支行        开户行：中国工商银行洛阳分行老城支行</w:t>
      </w:r>
      <w:r>
        <w:rPr>
          <w:rFonts w:ascii="宋体" w:hAnsi="宋体" w:cs="宋体" w:hint="eastAsia"/>
          <w:color w:val="000000" w:themeColor="text1"/>
          <w:kern w:val="0"/>
          <w:szCs w:val="21"/>
        </w:rPr>
        <w:br/>
      </w:r>
      <w:r>
        <w:rPr>
          <w:rFonts w:ascii="宋体" w:hAnsi="宋体" w:cs="宋体" w:hint="eastAsia"/>
          <w:color w:val="000000" w:themeColor="text1"/>
          <w:kern w:val="0"/>
          <w:sz w:val="24"/>
        </w:rPr>
        <w:t>日期：2022年1月                 日期：2022年1月</w:t>
      </w:r>
    </w:p>
    <w:p w:rsidR="00F9561A" w:rsidRDefault="00F9561A">
      <w:pPr>
        <w:spacing w:line="360" w:lineRule="auto"/>
        <w:rPr>
          <w:rFonts w:ascii="宋体" w:hAnsi="宋体" w:cs="宋体"/>
          <w:color w:val="000000" w:themeColor="text1"/>
          <w:kern w:val="0"/>
          <w:sz w:val="24"/>
        </w:rPr>
      </w:pPr>
    </w:p>
    <w:p w:rsidR="00F9561A" w:rsidRDefault="00F9561A">
      <w:pPr>
        <w:spacing w:line="360" w:lineRule="auto"/>
        <w:rPr>
          <w:rFonts w:ascii="宋体" w:hAnsi="宋体" w:cs="宋体"/>
          <w:color w:val="000000" w:themeColor="text1"/>
          <w:kern w:val="0"/>
          <w:sz w:val="24"/>
        </w:rPr>
      </w:pPr>
    </w:p>
    <w:p w:rsidR="00F9561A" w:rsidRDefault="00F9561A">
      <w:pPr>
        <w:spacing w:line="360" w:lineRule="auto"/>
        <w:rPr>
          <w:rFonts w:ascii="宋体" w:hAnsi="宋体" w:cs="宋体"/>
          <w:color w:val="000000" w:themeColor="text1"/>
          <w:kern w:val="0"/>
          <w:sz w:val="24"/>
        </w:rPr>
      </w:pPr>
    </w:p>
    <w:p w:rsidR="00F9561A" w:rsidRDefault="00F9561A">
      <w:pPr>
        <w:spacing w:line="360" w:lineRule="auto"/>
        <w:rPr>
          <w:rFonts w:ascii="宋体" w:hAnsi="宋体" w:cs="宋体"/>
          <w:color w:val="000000" w:themeColor="text1"/>
          <w:kern w:val="0"/>
          <w:sz w:val="24"/>
        </w:rPr>
      </w:pPr>
    </w:p>
    <w:p w:rsidR="00F9561A" w:rsidRDefault="00F9561A">
      <w:pPr>
        <w:spacing w:line="360" w:lineRule="auto"/>
        <w:rPr>
          <w:rFonts w:ascii="宋体" w:hAnsi="宋体" w:cs="宋体"/>
          <w:color w:val="000000" w:themeColor="text1"/>
          <w:kern w:val="0"/>
          <w:sz w:val="24"/>
        </w:rPr>
      </w:pPr>
    </w:p>
    <w:p w:rsidR="00F9561A" w:rsidRDefault="00F9561A">
      <w:pPr>
        <w:spacing w:line="360" w:lineRule="auto"/>
        <w:rPr>
          <w:rFonts w:ascii="宋体" w:hAnsi="宋体" w:cs="宋体"/>
          <w:color w:val="000000" w:themeColor="text1"/>
          <w:kern w:val="0"/>
          <w:sz w:val="24"/>
        </w:rPr>
      </w:pPr>
    </w:p>
    <w:p w:rsidR="00F9561A" w:rsidRDefault="00F9561A">
      <w:pPr>
        <w:spacing w:line="360" w:lineRule="auto"/>
        <w:rPr>
          <w:rFonts w:ascii="宋体" w:hAnsi="宋体" w:cs="宋体"/>
          <w:color w:val="000000" w:themeColor="text1"/>
          <w:kern w:val="0"/>
          <w:sz w:val="24"/>
        </w:rPr>
      </w:pPr>
    </w:p>
    <w:p w:rsidR="00F9561A" w:rsidRDefault="00A7534D">
      <w:pPr>
        <w:spacing w:line="360" w:lineRule="auto"/>
        <w:rPr>
          <w:rFonts w:ascii="宋体" w:hAnsi="宋体" w:cs="宋体"/>
          <w:color w:val="000000" w:themeColor="text1"/>
          <w:kern w:val="0"/>
          <w:sz w:val="24"/>
        </w:rPr>
      </w:pPr>
      <w:r>
        <w:rPr>
          <w:rFonts w:ascii="宋体" w:hAnsi="宋体" w:cs="宋体" w:hint="eastAsia"/>
          <w:b/>
          <w:bCs/>
          <w:color w:val="000000" w:themeColor="text1"/>
          <w:kern w:val="0"/>
          <w:sz w:val="24"/>
        </w:rPr>
        <w:lastRenderedPageBreak/>
        <w:t>附件一：新增草花采购清单</w:t>
      </w:r>
    </w:p>
    <w:tbl>
      <w:tblPr>
        <w:tblW w:w="11010" w:type="dxa"/>
        <w:jc w:val="center"/>
        <w:tblLook w:val="04A0" w:firstRow="1" w:lastRow="0" w:firstColumn="1" w:lastColumn="0" w:noHBand="0" w:noVBand="1"/>
      </w:tblPr>
      <w:tblGrid>
        <w:gridCol w:w="833"/>
        <w:gridCol w:w="1915"/>
        <w:gridCol w:w="1079"/>
        <w:gridCol w:w="1080"/>
        <w:gridCol w:w="2330"/>
        <w:gridCol w:w="1379"/>
        <w:gridCol w:w="2394"/>
      </w:tblGrid>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序号</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名称</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数量</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单位</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综合单价（元）</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小计（元）</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备注：全冠移栽</w:t>
            </w: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1</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鼠尾草</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5000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株</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1.09</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 xml:space="preserve">5,450.00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含种植</w:t>
            </w: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2</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矮牵牛（多色）</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2D019C">
            <w:pPr>
              <w:widowControl/>
              <w:jc w:val="center"/>
              <w:textAlignment w:val="center"/>
              <w:rPr>
                <w:rFonts w:ascii="宋体" w:hAnsi="宋体" w:cs="宋体"/>
                <w:color w:val="000000" w:themeColor="text1"/>
                <w:sz w:val="20"/>
                <w:szCs w:val="20"/>
              </w:rPr>
            </w:pPr>
            <w:r>
              <w:rPr>
                <w:rFonts w:ascii="宋体" w:hAnsi="宋体" w:cs="宋体"/>
                <w:color w:val="000000"/>
                <w:kern w:val="0"/>
                <w:sz w:val="20"/>
                <w:szCs w:val="20"/>
                <w:lang w:bidi="ar"/>
              </w:rPr>
              <w:t>30000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9561A" w:rsidRDefault="00A7534D">
            <w:pPr>
              <w:widowControl/>
              <w:jc w:val="center"/>
              <w:textAlignment w:val="center"/>
              <w:rPr>
                <w:rFonts w:ascii="微软雅黑" w:eastAsia="微软雅黑" w:hAnsi="微软雅黑" w:cs="微软雅黑"/>
                <w:color w:val="000000" w:themeColor="text1"/>
                <w:sz w:val="22"/>
                <w:szCs w:val="22"/>
              </w:rPr>
            </w:pPr>
            <w:r>
              <w:rPr>
                <w:rFonts w:ascii="宋体" w:hAnsi="宋体" w:cs="宋体" w:hint="eastAsia"/>
                <w:color w:val="000000"/>
                <w:kern w:val="0"/>
                <w:sz w:val="20"/>
                <w:szCs w:val="20"/>
                <w:lang w:bidi="ar"/>
              </w:rPr>
              <w:t>株</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1.15</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2D019C" w:rsidP="002D019C">
            <w:pPr>
              <w:widowControl/>
              <w:jc w:val="center"/>
              <w:textAlignment w:val="center"/>
              <w:rPr>
                <w:rFonts w:ascii="宋体" w:hAnsi="宋体" w:cs="宋体"/>
                <w:color w:val="000000" w:themeColor="text1"/>
                <w:sz w:val="20"/>
                <w:szCs w:val="20"/>
              </w:rPr>
            </w:pPr>
            <w:r>
              <w:rPr>
                <w:rFonts w:ascii="宋体" w:hAnsi="宋体" w:cs="宋体"/>
                <w:color w:val="000000"/>
                <w:kern w:val="0"/>
                <w:sz w:val="20"/>
                <w:szCs w:val="20"/>
                <w:lang w:bidi="ar"/>
              </w:rPr>
              <w:t>34</w:t>
            </w:r>
            <w:r w:rsidR="00A7534D">
              <w:rPr>
                <w:rFonts w:ascii="宋体" w:hAnsi="宋体" w:cs="宋体" w:hint="eastAsia"/>
                <w:color w:val="000000"/>
                <w:kern w:val="0"/>
                <w:sz w:val="20"/>
                <w:szCs w:val="20"/>
                <w:lang w:bidi="ar"/>
              </w:rPr>
              <w:t>,</w:t>
            </w:r>
            <w:r>
              <w:rPr>
                <w:rFonts w:ascii="宋体" w:hAnsi="宋体" w:cs="宋体"/>
                <w:color w:val="000000"/>
                <w:kern w:val="0"/>
                <w:sz w:val="20"/>
                <w:szCs w:val="20"/>
                <w:lang w:bidi="ar"/>
              </w:rPr>
              <w:t>500</w:t>
            </w:r>
            <w:r w:rsidR="00A7534D">
              <w:rPr>
                <w:rFonts w:ascii="宋体" w:hAnsi="宋体" w:cs="宋体" w:hint="eastAsia"/>
                <w:color w:val="000000"/>
                <w:kern w:val="0"/>
                <w:sz w:val="20"/>
                <w:szCs w:val="20"/>
                <w:lang w:bidi="ar"/>
              </w:rPr>
              <w:t xml:space="preserve">.00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含种植</w:t>
            </w: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3</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三色堇（多色）</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20000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株</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1.09</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 xml:space="preserve">21,800.00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含种植</w:t>
            </w: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4</w:t>
            </w:r>
          </w:p>
        </w:tc>
        <w:tc>
          <w:tcPr>
            <w:tcW w:w="1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美女樱</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7000</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株</w:t>
            </w:r>
          </w:p>
        </w:tc>
        <w:tc>
          <w:tcPr>
            <w:tcW w:w="23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1.3</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kern w:val="0"/>
                <w:sz w:val="20"/>
                <w:szCs w:val="20"/>
                <w:lang w:bidi="ar"/>
              </w:rPr>
              <w:t xml:space="preserve">9,100.00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含种植</w:t>
            </w: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F9561A" w:rsidRDefault="00A7534D">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合计</w:t>
            </w:r>
          </w:p>
        </w:tc>
        <w:tc>
          <w:tcPr>
            <w:tcW w:w="0" w:type="auto"/>
            <w:gridSpan w:val="3"/>
            <w:tcBorders>
              <w:top w:val="nil"/>
              <w:left w:val="single" w:sz="4" w:space="0" w:color="000000"/>
              <w:bottom w:val="single" w:sz="4" w:space="0" w:color="000000"/>
              <w:right w:val="single" w:sz="4" w:space="0" w:color="000000"/>
            </w:tcBorders>
            <w:shd w:val="clear" w:color="auto" w:fill="auto"/>
            <w:noWrap/>
            <w:vAlign w:val="center"/>
          </w:tcPr>
          <w:p w:rsidR="00F9561A" w:rsidRDefault="00F9561A">
            <w:pPr>
              <w:jc w:val="center"/>
              <w:rPr>
                <w:rFonts w:ascii="宋体" w:hAnsi="宋体" w:cs="宋体"/>
                <w:color w:val="000000" w:themeColor="text1"/>
                <w:sz w:val="22"/>
                <w:szCs w:val="22"/>
              </w:rPr>
            </w:pP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rsidP="002D01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r w:rsidR="002D019C">
              <w:rPr>
                <w:rFonts w:ascii="宋体" w:hAnsi="宋体" w:cs="宋体"/>
                <w:color w:val="000000"/>
                <w:kern w:val="0"/>
                <w:sz w:val="22"/>
                <w:szCs w:val="22"/>
                <w:lang w:bidi="ar"/>
              </w:rPr>
              <w:t>0</w:t>
            </w:r>
            <w:r>
              <w:rPr>
                <w:rFonts w:ascii="宋体" w:hAnsi="宋体" w:cs="宋体" w:hint="eastAsia"/>
                <w:color w:val="000000"/>
                <w:kern w:val="0"/>
                <w:sz w:val="22"/>
                <w:szCs w:val="22"/>
                <w:lang w:bidi="ar"/>
              </w:rPr>
              <w:t>,</w:t>
            </w:r>
            <w:r w:rsidR="002D019C">
              <w:rPr>
                <w:rFonts w:ascii="宋体" w:hAnsi="宋体" w:cs="宋体"/>
                <w:color w:val="000000"/>
                <w:kern w:val="0"/>
                <w:sz w:val="22"/>
                <w:szCs w:val="22"/>
                <w:lang w:bidi="ar"/>
              </w:rPr>
              <w:t>850</w:t>
            </w:r>
            <w:r>
              <w:rPr>
                <w:rFonts w:ascii="宋体" w:hAnsi="宋体" w:cs="宋体" w:hint="eastAsia"/>
                <w:color w:val="000000"/>
                <w:kern w:val="0"/>
                <w:sz w:val="22"/>
                <w:szCs w:val="22"/>
                <w:lang w:bidi="ar"/>
              </w:rPr>
              <w:t xml:space="preserve">.00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F9561A">
            <w:pPr>
              <w:jc w:val="center"/>
              <w:rPr>
                <w:rFonts w:ascii="宋体" w:hAnsi="宋体" w:cs="宋体"/>
                <w:color w:val="000000" w:themeColor="text1"/>
                <w:sz w:val="20"/>
                <w:szCs w:val="20"/>
              </w:rPr>
            </w:pP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9561A" w:rsidRDefault="00A7534D">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税金</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9561A" w:rsidRDefault="00A7534D">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税率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9561A" w:rsidRDefault="00A7534D">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0%</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 xml:space="preserve">0.00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农产品免征税</w:t>
            </w:r>
          </w:p>
        </w:tc>
      </w:tr>
      <w:tr w:rsidR="00F9561A">
        <w:trPr>
          <w:trHeight w:val="600"/>
          <w:jc w:val="center"/>
        </w:trPr>
        <w:tc>
          <w:tcPr>
            <w:tcW w:w="8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pPr>
              <w:widowControl/>
              <w:jc w:val="center"/>
              <w:textAlignment w:val="center"/>
              <w:rPr>
                <w:rFonts w:ascii="宋体" w:hAnsi="宋体" w:cs="宋体"/>
                <w:color w:val="000000" w:themeColor="text1"/>
                <w:sz w:val="20"/>
                <w:szCs w:val="20"/>
              </w:rPr>
            </w:pPr>
            <w:r>
              <w:rPr>
                <w:rFonts w:ascii="宋体" w:hAnsi="宋体" w:cs="宋体" w:hint="eastAsia"/>
                <w:color w:val="000000" w:themeColor="text1"/>
                <w:kern w:val="0"/>
                <w:sz w:val="20"/>
                <w:szCs w:val="20"/>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9561A" w:rsidRDefault="00A7534D">
            <w:pPr>
              <w:widowControl/>
              <w:jc w:val="center"/>
              <w:textAlignment w:val="center"/>
              <w:rPr>
                <w:rFonts w:ascii="宋体" w:hAnsi="宋体" w:cs="宋体"/>
                <w:color w:val="000000" w:themeColor="text1"/>
                <w:sz w:val="22"/>
                <w:szCs w:val="22"/>
              </w:rPr>
            </w:pPr>
            <w:r>
              <w:rPr>
                <w:rFonts w:ascii="宋体" w:hAnsi="宋体" w:cs="宋体" w:hint="eastAsia"/>
                <w:color w:val="000000" w:themeColor="text1"/>
                <w:kern w:val="0"/>
                <w:sz w:val="22"/>
                <w:szCs w:val="22"/>
                <w:lang w:bidi="ar"/>
              </w:rPr>
              <w:t>不含税合计</w:t>
            </w:r>
          </w:p>
        </w:tc>
        <w:tc>
          <w:tcPr>
            <w:tcW w:w="0" w:type="auto"/>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9561A" w:rsidRDefault="00BF22E7">
            <w:pPr>
              <w:jc w:val="center"/>
              <w:rPr>
                <w:rFonts w:ascii="宋体" w:hAnsi="宋体" w:cs="宋体"/>
                <w:color w:val="000000" w:themeColor="text1"/>
                <w:sz w:val="22"/>
                <w:szCs w:val="22"/>
              </w:rPr>
            </w:pPr>
            <w:r>
              <w:rPr>
                <w:rFonts w:ascii="宋体" w:hAnsi="宋体" w:cs="宋体"/>
                <w:color w:val="000000" w:themeColor="text1"/>
                <w:sz w:val="22"/>
                <w:szCs w:val="22"/>
              </w:rPr>
              <w:t>优惠完</w:t>
            </w:r>
          </w:p>
        </w:tc>
        <w:tc>
          <w:tcPr>
            <w:tcW w:w="1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A7534D" w:rsidP="002D019C">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7</w:t>
            </w:r>
            <w:r w:rsidR="002D019C">
              <w:rPr>
                <w:rFonts w:ascii="宋体" w:hAnsi="宋体" w:cs="宋体"/>
                <w:color w:val="000000"/>
                <w:kern w:val="0"/>
                <w:sz w:val="22"/>
                <w:szCs w:val="22"/>
                <w:lang w:bidi="ar"/>
              </w:rPr>
              <w:t>0</w:t>
            </w:r>
            <w:r>
              <w:rPr>
                <w:rFonts w:ascii="宋体" w:hAnsi="宋体" w:cs="宋体" w:hint="eastAsia"/>
                <w:color w:val="000000"/>
                <w:kern w:val="0"/>
                <w:sz w:val="22"/>
                <w:szCs w:val="22"/>
                <w:lang w:bidi="ar"/>
              </w:rPr>
              <w:t>,</w:t>
            </w:r>
            <w:r w:rsidR="002D019C">
              <w:rPr>
                <w:rFonts w:ascii="宋体" w:hAnsi="宋体" w:cs="宋体"/>
                <w:color w:val="000000"/>
                <w:kern w:val="0"/>
                <w:sz w:val="22"/>
                <w:szCs w:val="22"/>
                <w:lang w:bidi="ar"/>
              </w:rPr>
              <w:t>0</w:t>
            </w:r>
            <w:r>
              <w:rPr>
                <w:rFonts w:ascii="宋体" w:hAnsi="宋体" w:cs="宋体" w:hint="eastAsia"/>
                <w:color w:val="000000"/>
                <w:kern w:val="0"/>
                <w:sz w:val="22"/>
                <w:szCs w:val="22"/>
                <w:lang w:bidi="ar"/>
              </w:rPr>
              <w:t xml:space="preserve">00.00 </w:t>
            </w:r>
          </w:p>
        </w:tc>
        <w:tc>
          <w:tcPr>
            <w:tcW w:w="23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561A" w:rsidRDefault="00F9561A">
            <w:pPr>
              <w:jc w:val="center"/>
              <w:rPr>
                <w:rFonts w:ascii="宋体" w:hAnsi="宋体" w:cs="宋体"/>
                <w:color w:val="000000" w:themeColor="text1"/>
                <w:sz w:val="20"/>
                <w:szCs w:val="20"/>
              </w:rPr>
            </w:pPr>
          </w:p>
        </w:tc>
      </w:tr>
    </w:tbl>
    <w:p w:rsidR="00F9561A" w:rsidRDefault="00F9561A">
      <w:pPr>
        <w:spacing w:line="360" w:lineRule="auto"/>
        <w:rPr>
          <w:rFonts w:ascii="宋体" w:hAnsi="宋体" w:cs="宋体"/>
          <w:color w:val="000000" w:themeColor="text1"/>
          <w:kern w:val="0"/>
          <w:sz w:val="24"/>
        </w:rPr>
      </w:pPr>
      <w:bookmarkStart w:id="0" w:name="_GoBack"/>
      <w:bookmarkEnd w:id="0"/>
    </w:p>
    <w:sectPr w:rsidR="00F9561A">
      <w:footerReference w:type="default" r:id="rId9"/>
      <w:pgSz w:w="11906" w:h="16838"/>
      <w:pgMar w:top="1304" w:right="1304" w:bottom="1304" w:left="1304"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66B9" w:rsidRDefault="002566B9">
      <w:r>
        <w:separator/>
      </w:r>
    </w:p>
  </w:endnote>
  <w:endnote w:type="continuationSeparator" w:id="0">
    <w:p w:rsidR="002566B9" w:rsidRDefault="00256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61A" w:rsidRDefault="00A7534D">
    <w:pPr>
      <w:pStyle w:val="a3"/>
      <w:framePr w:wrap="around" w:vAnchor="text" w:hAnchor="margin" w:xAlign="right" w:y="1"/>
      <w:rPr>
        <w:rStyle w:val="a5"/>
      </w:rPr>
    </w:pPr>
    <w:r>
      <w:fldChar w:fldCharType="begin"/>
    </w:r>
    <w:r>
      <w:rPr>
        <w:rStyle w:val="a5"/>
      </w:rPr>
      <w:instrText xml:space="preserve">PAGE  </w:instrText>
    </w:r>
    <w:r>
      <w:fldChar w:fldCharType="separate"/>
    </w:r>
    <w:r>
      <w:rPr>
        <w:rStyle w:val="a5"/>
      </w:rPr>
      <w:t>1</w:t>
    </w:r>
    <w:r>
      <w:fldChar w:fldCharType="end"/>
    </w:r>
  </w:p>
  <w:p w:rsidR="00F9561A" w:rsidRDefault="00F9561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61A" w:rsidRDefault="00A7534D">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9561A" w:rsidRDefault="00A7534D">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F22E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3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9561A" w:rsidRDefault="00A7534D">
                    <w:pPr>
                      <w:pStyle w:val="a3"/>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BF22E7">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3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66B9" w:rsidRDefault="002566B9">
      <w:r>
        <w:separator/>
      </w:r>
    </w:p>
  </w:footnote>
  <w:footnote w:type="continuationSeparator" w:id="0">
    <w:p w:rsidR="002566B9" w:rsidRDefault="002566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61A" w:rsidRDefault="00A7534D">
    <w:pPr>
      <w:pStyle w:val="a4"/>
      <w:jc w:val="both"/>
    </w:pPr>
    <w:r>
      <w:rPr>
        <w:noProof/>
      </w:rPr>
      <w:drawing>
        <wp:inline distT="0" distB="0" distL="0" distR="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CE3"/>
    <w:rsid w:val="00053697"/>
    <w:rsid w:val="002566B9"/>
    <w:rsid w:val="002D019C"/>
    <w:rsid w:val="00414F54"/>
    <w:rsid w:val="00624CF4"/>
    <w:rsid w:val="00A7534D"/>
    <w:rsid w:val="00B02CE3"/>
    <w:rsid w:val="00BF22E7"/>
    <w:rsid w:val="00F9561A"/>
    <w:rsid w:val="01E25672"/>
    <w:rsid w:val="0A990136"/>
    <w:rsid w:val="10B71F34"/>
    <w:rsid w:val="1B3B40BF"/>
    <w:rsid w:val="225B2C97"/>
    <w:rsid w:val="2C9D29C6"/>
    <w:rsid w:val="2D6B3157"/>
    <w:rsid w:val="325071F3"/>
    <w:rsid w:val="38411FFC"/>
    <w:rsid w:val="39AC36DD"/>
    <w:rsid w:val="3A6B51B5"/>
    <w:rsid w:val="3B9F4B8B"/>
    <w:rsid w:val="43992296"/>
    <w:rsid w:val="473C1FA0"/>
    <w:rsid w:val="48895662"/>
    <w:rsid w:val="4D26133D"/>
    <w:rsid w:val="50393314"/>
    <w:rsid w:val="620D1B5E"/>
    <w:rsid w:val="62754A75"/>
    <w:rsid w:val="643008F5"/>
    <w:rsid w:val="64A75150"/>
    <w:rsid w:val="652B6873"/>
    <w:rsid w:val="6CEE6CBA"/>
    <w:rsid w:val="744B6C0A"/>
    <w:rsid w:val="748D4E85"/>
    <w:rsid w:val="7F9C7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274CEB-50FD-4D9D-9010-84D679E6E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font51">
    <w:name w:val="font51"/>
    <w:basedOn w:val="a0"/>
    <w:qFormat/>
    <w:rPr>
      <w:rFonts w:ascii="宋体" w:eastAsia="宋体" w:hAnsi="宋体" w:cs="宋体" w:hint="eastAsia"/>
      <w:color w:val="000000"/>
      <w:sz w:val="22"/>
      <w:szCs w:val="22"/>
      <w:u w:val="none"/>
    </w:rPr>
  </w:style>
  <w:style w:type="paragraph" w:customStyle="1" w:styleId="1">
    <w:name w:val="正文1"/>
    <w:basedOn w:val="a"/>
    <w:qFormat/>
    <w:pPr>
      <w:ind w:firstLineChars="200" w:firstLine="200"/>
    </w:pPr>
    <w:rPr>
      <w:szCs w:val="22"/>
    </w:rPr>
  </w:style>
  <w:style w:type="paragraph" w:styleId="a6">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275</Words>
  <Characters>1571</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LLN</cp:lastModifiedBy>
  <cp:revision>6</cp:revision>
  <dcterms:created xsi:type="dcterms:W3CDTF">2020-12-09T08:46:00Z</dcterms:created>
  <dcterms:modified xsi:type="dcterms:W3CDTF">2022-01-13T04:19:00Z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75648E627E5D44B8A2D70357FF090433</vt:lpwstr>
  </property>
</Properties>
</file>