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3B087" w14:textId="77777777" w:rsidR="00387727" w:rsidRDefault="00387727">
      <w:pPr>
        <w:spacing w:line="360" w:lineRule="auto"/>
        <w:jc w:val="center"/>
        <w:rPr>
          <w:rFonts w:ascii="宋体" w:hAnsi="宋体" w:cs="宋体"/>
          <w:b/>
          <w:bCs/>
          <w:sz w:val="36"/>
          <w:szCs w:val="36"/>
        </w:rPr>
      </w:pPr>
    </w:p>
    <w:p w14:paraId="0668221C" w14:textId="77777777" w:rsidR="00387727" w:rsidRDefault="00387727">
      <w:pPr>
        <w:spacing w:line="360" w:lineRule="auto"/>
        <w:jc w:val="center"/>
        <w:rPr>
          <w:rFonts w:ascii="宋体" w:hAnsi="宋体" w:cs="宋体"/>
          <w:b/>
          <w:bCs/>
          <w:sz w:val="36"/>
          <w:szCs w:val="36"/>
        </w:rPr>
      </w:pPr>
    </w:p>
    <w:p w14:paraId="63F13156" w14:textId="77777777" w:rsidR="00387727" w:rsidRDefault="00387727">
      <w:pPr>
        <w:spacing w:line="360" w:lineRule="auto"/>
        <w:jc w:val="center"/>
        <w:rPr>
          <w:rFonts w:ascii="宋体" w:hAnsi="宋体" w:cs="宋体"/>
          <w:b/>
          <w:bCs/>
          <w:sz w:val="36"/>
          <w:szCs w:val="36"/>
        </w:rPr>
      </w:pPr>
    </w:p>
    <w:p w14:paraId="36FE8DAE" w14:textId="77777777" w:rsidR="00387727" w:rsidRDefault="007B6FEC">
      <w:pPr>
        <w:spacing w:line="360" w:lineRule="auto"/>
        <w:jc w:val="center"/>
        <w:rPr>
          <w:rFonts w:ascii="宋体" w:hAnsi="宋体" w:cs="宋体"/>
          <w:b/>
          <w:bCs/>
          <w:sz w:val="44"/>
          <w:szCs w:val="44"/>
        </w:rPr>
      </w:pPr>
      <w:r>
        <w:rPr>
          <w:rFonts w:ascii="宋体" w:hAnsi="宋体" w:cs="宋体" w:hint="eastAsia"/>
          <w:b/>
          <w:bCs/>
          <w:sz w:val="44"/>
          <w:szCs w:val="44"/>
        </w:rPr>
        <w:t>宜阳山水文苑项目分销合作合同</w:t>
      </w:r>
    </w:p>
    <w:p w14:paraId="5E8E1317" w14:textId="77777777" w:rsidR="00387727" w:rsidRDefault="00387727">
      <w:pPr>
        <w:spacing w:line="360" w:lineRule="auto"/>
        <w:jc w:val="center"/>
        <w:rPr>
          <w:rFonts w:ascii="宋体" w:hAnsi="宋体" w:cs="宋体"/>
          <w:b/>
          <w:sz w:val="44"/>
          <w:szCs w:val="44"/>
        </w:rPr>
      </w:pPr>
    </w:p>
    <w:p w14:paraId="0B7F531E" w14:textId="77777777" w:rsidR="00387727" w:rsidRDefault="00387727">
      <w:pPr>
        <w:tabs>
          <w:tab w:val="center" w:pos="4395"/>
          <w:tab w:val="left" w:pos="6840"/>
          <w:tab w:val="left" w:pos="7005"/>
        </w:tabs>
        <w:adjustRightInd w:val="0"/>
        <w:snapToGrid w:val="0"/>
        <w:spacing w:line="360" w:lineRule="auto"/>
        <w:jc w:val="left"/>
        <w:rPr>
          <w:rFonts w:ascii="宋体" w:hAnsi="宋体" w:cs="宋体"/>
          <w:b/>
          <w:sz w:val="24"/>
        </w:rPr>
      </w:pPr>
    </w:p>
    <w:p w14:paraId="2EA45FBF" w14:textId="77777777" w:rsidR="00387727" w:rsidRDefault="00387727">
      <w:pPr>
        <w:tabs>
          <w:tab w:val="center" w:pos="4395"/>
          <w:tab w:val="left" w:pos="6840"/>
          <w:tab w:val="left" w:pos="7005"/>
        </w:tabs>
        <w:adjustRightInd w:val="0"/>
        <w:snapToGrid w:val="0"/>
        <w:spacing w:line="360" w:lineRule="auto"/>
        <w:jc w:val="left"/>
        <w:rPr>
          <w:rFonts w:ascii="宋体" w:hAnsi="宋体" w:cs="宋体"/>
          <w:b/>
          <w:sz w:val="24"/>
        </w:rPr>
      </w:pPr>
    </w:p>
    <w:p w14:paraId="72F9DE8D" w14:textId="77777777" w:rsidR="00387727" w:rsidRDefault="00387727">
      <w:pPr>
        <w:tabs>
          <w:tab w:val="center" w:pos="4395"/>
          <w:tab w:val="left" w:pos="6840"/>
          <w:tab w:val="left" w:pos="7005"/>
        </w:tabs>
        <w:adjustRightInd w:val="0"/>
        <w:snapToGrid w:val="0"/>
        <w:spacing w:line="360" w:lineRule="auto"/>
        <w:jc w:val="left"/>
        <w:rPr>
          <w:rFonts w:ascii="宋体" w:hAnsi="宋体" w:cs="宋体"/>
          <w:b/>
          <w:sz w:val="24"/>
        </w:rPr>
      </w:pPr>
    </w:p>
    <w:p w14:paraId="76DBC1F4" w14:textId="77777777" w:rsidR="00387727" w:rsidRDefault="00387727">
      <w:pPr>
        <w:tabs>
          <w:tab w:val="center" w:pos="4395"/>
          <w:tab w:val="left" w:pos="6840"/>
          <w:tab w:val="left" w:pos="7005"/>
        </w:tabs>
        <w:adjustRightInd w:val="0"/>
        <w:snapToGrid w:val="0"/>
        <w:spacing w:line="360" w:lineRule="auto"/>
        <w:jc w:val="left"/>
        <w:rPr>
          <w:rFonts w:ascii="宋体" w:hAnsi="宋体" w:cs="宋体"/>
          <w:b/>
          <w:sz w:val="24"/>
        </w:rPr>
      </w:pPr>
    </w:p>
    <w:p w14:paraId="67AC9BDC" w14:textId="77777777" w:rsidR="00387727" w:rsidRDefault="00387727">
      <w:pPr>
        <w:tabs>
          <w:tab w:val="center" w:pos="4395"/>
          <w:tab w:val="left" w:pos="6840"/>
          <w:tab w:val="left" w:pos="7005"/>
        </w:tabs>
        <w:adjustRightInd w:val="0"/>
        <w:snapToGrid w:val="0"/>
        <w:spacing w:line="360" w:lineRule="auto"/>
        <w:jc w:val="left"/>
        <w:rPr>
          <w:rFonts w:ascii="宋体" w:hAnsi="宋体" w:cs="宋体"/>
          <w:b/>
          <w:sz w:val="24"/>
        </w:rPr>
      </w:pPr>
    </w:p>
    <w:p w14:paraId="63E42840" w14:textId="77777777" w:rsidR="00387727" w:rsidRDefault="00387727">
      <w:pPr>
        <w:tabs>
          <w:tab w:val="center" w:pos="4395"/>
          <w:tab w:val="left" w:pos="6840"/>
          <w:tab w:val="left" w:pos="7005"/>
        </w:tabs>
        <w:adjustRightInd w:val="0"/>
        <w:snapToGrid w:val="0"/>
        <w:spacing w:line="360" w:lineRule="auto"/>
        <w:jc w:val="left"/>
        <w:rPr>
          <w:rFonts w:ascii="宋体" w:hAnsi="宋体" w:cs="宋体"/>
          <w:b/>
          <w:sz w:val="24"/>
        </w:rPr>
      </w:pPr>
    </w:p>
    <w:p w14:paraId="42E91D94" w14:textId="77777777" w:rsidR="00387727" w:rsidRDefault="00387727">
      <w:pPr>
        <w:tabs>
          <w:tab w:val="center" w:pos="4395"/>
          <w:tab w:val="left" w:pos="6840"/>
          <w:tab w:val="left" w:pos="7005"/>
        </w:tabs>
        <w:adjustRightInd w:val="0"/>
        <w:snapToGrid w:val="0"/>
        <w:spacing w:line="360" w:lineRule="auto"/>
        <w:jc w:val="left"/>
        <w:rPr>
          <w:rFonts w:ascii="宋体" w:hAnsi="宋体"/>
          <w:b/>
          <w:bCs/>
          <w:sz w:val="24"/>
        </w:rPr>
      </w:pPr>
    </w:p>
    <w:p w14:paraId="04209A0D" w14:textId="77777777" w:rsidR="00387727" w:rsidRDefault="00387727">
      <w:pPr>
        <w:spacing w:line="360" w:lineRule="auto"/>
        <w:jc w:val="left"/>
        <w:rPr>
          <w:rFonts w:ascii="宋体" w:hAnsi="宋体"/>
          <w:b/>
          <w:bCs/>
          <w:sz w:val="24"/>
        </w:rPr>
      </w:pPr>
    </w:p>
    <w:p w14:paraId="71C28BAF" w14:textId="77777777" w:rsidR="00387727" w:rsidRDefault="00387727">
      <w:pPr>
        <w:spacing w:line="360" w:lineRule="auto"/>
        <w:jc w:val="left"/>
        <w:outlineLvl w:val="0"/>
        <w:rPr>
          <w:rFonts w:ascii="宋体" w:hAnsi="宋体"/>
          <w:color w:val="000000"/>
          <w:sz w:val="24"/>
        </w:rPr>
      </w:pPr>
    </w:p>
    <w:p w14:paraId="4F75A3CC" w14:textId="77777777" w:rsidR="00387727" w:rsidRDefault="00387727">
      <w:pPr>
        <w:spacing w:line="360" w:lineRule="auto"/>
        <w:jc w:val="left"/>
        <w:outlineLvl w:val="0"/>
        <w:rPr>
          <w:rFonts w:ascii="宋体" w:hAnsi="宋体"/>
          <w:color w:val="000000"/>
          <w:sz w:val="24"/>
        </w:rPr>
      </w:pPr>
    </w:p>
    <w:p w14:paraId="6F19A040" w14:textId="77777777" w:rsidR="00387727" w:rsidRDefault="00387727">
      <w:pPr>
        <w:spacing w:line="360" w:lineRule="auto"/>
        <w:jc w:val="left"/>
        <w:outlineLvl w:val="0"/>
        <w:rPr>
          <w:rFonts w:ascii="宋体" w:hAnsi="宋体"/>
          <w:color w:val="000000"/>
          <w:sz w:val="24"/>
        </w:rPr>
      </w:pPr>
    </w:p>
    <w:p w14:paraId="45259A9B" w14:textId="77777777" w:rsidR="00387727" w:rsidRDefault="00387727">
      <w:pPr>
        <w:spacing w:line="360" w:lineRule="auto"/>
        <w:jc w:val="left"/>
        <w:outlineLvl w:val="0"/>
        <w:rPr>
          <w:rFonts w:ascii="宋体" w:hAnsi="宋体"/>
          <w:color w:val="000000"/>
          <w:sz w:val="24"/>
        </w:rPr>
      </w:pPr>
    </w:p>
    <w:p w14:paraId="4EA900C1" w14:textId="77777777" w:rsidR="00387727" w:rsidRDefault="007B6FEC">
      <w:pPr>
        <w:spacing w:line="360" w:lineRule="auto"/>
        <w:ind w:firstLineChars="600" w:firstLine="1807"/>
        <w:jc w:val="left"/>
        <w:outlineLvl w:val="0"/>
        <w:rPr>
          <w:rFonts w:ascii="宋体" w:hAnsi="宋体"/>
          <w:b/>
          <w:bCs/>
          <w:color w:val="000000"/>
          <w:sz w:val="30"/>
          <w:szCs w:val="30"/>
        </w:rPr>
      </w:pPr>
      <w:r>
        <w:rPr>
          <w:rFonts w:ascii="宋体" w:hAnsi="宋体" w:hint="eastAsia"/>
          <w:b/>
          <w:bCs/>
          <w:color w:val="000000"/>
          <w:sz w:val="30"/>
          <w:szCs w:val="30"/>
        </w:rPr>
        <w:t>合同编号：</w:t>
      </w:r>
      <w:r>
        <w:rPr>
          <w:rFonts w:ascii="宋体" w:hAnsi="宋体"/>
          <w:b/>
          <w:bCs/>
          <w:color w:val="000000"/>
          <w:sz w:val="30"/>
          <w:szCs w:val="30"/>
          <w:u w:val="single"/>
        </w:rPr>
        <w:t>SSWY-YX-2021-0</w:t>
      </w:r>
      <w:r>
        <w:rPr>
          <w:rFonts w:ascii="宋体" w:hAnsi="宋体" w:hint="eastAsia"/>
          <w:b/>
          <w:bCs/>
          <w:color w:val="000000"/>
          <w:sz w:val="30"/>
          <w:szCs w:val="30"/>
          <w:u w:val="single"/>
        </w:rPr>
        <w:t>25</w:t>
      </w:r>
    </w:p>
    <w:p w14:paraId="448EBACA" w14:textId="77777777" w:rsidR="00387727" w:rsidRDefault="007B6FEC">
      <w:pPr>
        <w:spacing w:line="360" w:lineRule="auto"/>
        <w:ind w:firstLineChars="600" w:firstLine="1807"/>
        <w:jc w:val="left"/>
        <w:outlineLvl w:val="0"/>
        <w:rPr>
          <w:rFonts w:ascii="宋体" w:hAnsi="宋体"/>
          <w:b/>
          <w:bCs/>
          <w:color w:val="000000"/>
          <w:sz w:val="30"/>
          <w:szCs w:val="30"/>
          <w:u w:val="single"/>
        </w:rPr>
      </w:pPr>
      <w:r>
        <w:rPr>
          <w:rFonts w:ascii="宋体" w:hAnsi="宋体" w:hint="eastAsia"/>
          <w:b/>
          <w:bCs/>
          <w:color w:val="000000"/>
          <w:sz w:val="30"/>
          <w:szCs w:val="30"/>
        </w:rPr>
        <w:t>甲    方：</w:t>
      </w:r>
      <w:r>
        <w:rPr>
          <w:rFonts w:ascii="宋体" w:hAnsi="宋体" w:hint="eastAsia"/>
          <w:b/>
          <w:bCs/>
          <w:color w:val="000000"/>
          <w:sz w:val="30"/>
          <w:szCs w:val="30"/>
          <w:u w:val="single"/>
        </w:rPr>
        <w:t>洛阳莘子园置业有限公司</w:t>
      </w:r>
    </w:p>
    <w:p w14:paraId="32A0A695" w14:textId="77777777" w:rsidR="00387727" w:rsidRDefault="007B6FEC">
      <w:pPr>
        <w:spacing w:line="360" w:lineRule="auto"/>
        <w:ind w:firstLineChars="600" w:firstLine="1807"/>
        <w:jc w:val="left"/>
        <w:outlineLvl w:val="0"/>
        <w:rPr>
          <w:rFonts w:ascii="宋体" w:hAnsi="宋体"/>
          <w:b/>
          <w:bCs/>
          <w:color w:val="000000"/>
          <w:sz w:val="30"/>
          <w:szCs w:val="30"/>
          <w:u w:val="single"/>
        </w:rPr>
      </w:pPr>
      <w:r>
        <w:rPr>
          <w:rFonts w:ascii="宋体" w:hAnsi="宋体" w:hint="eastAsia"/>
          <w:b/>
          <w:bCs/>
          <w:color w:val="000000"/>
          <w:sz w:val="30"/>
          <w:szCs w:val="30"/>
        </w:rPr>
        <w:t>乙    方：</w:t>
      </w:r>
      <w:r>
        <w:rPr>
          <w:rFonts w:ascii="宋体" w:hAnsi="宋体" w:hint="eastAsia"/>
          <w:b/>
          <w:bCs/>
          <w:color w:val="000000"/>
          <w:sz w:val="30"/>
          <w:szCs w:val="30"/>
          <w:u w:val="single"/>
        </w:rPr>
        <w:t>河南易居房友房地产经纪有限公司</w:t>
      </w:r>
    </w:p>
    <w:p w14:paraId="58237BBE" w14:textId="77777777" w:rsidR="00387727" w:rsidRDefault="007B6FEC">
      <w:pPr>
        <w:spacing w:line="360" w:lineRule="auto"/>
        <w:ind w:firstLineChars="600" w:firstLine="1807"/>
        <w:jc w:val="left"/>
        <w:outlineLvl w:val="0"/>
        <w:rPr>
          <w:rFonts w:ascii="宋体" w:hAnsi="宋体"/>
          <w:b/>
          <w:bCs/>
          <w:color w:val="000000"/>
          <w:sz w:val="30"/>
          <w:szCs w:val="30"/>
        </w:rPr>
      </w:pPr>
      <w:r>
        <w:rPr>
          <w:rFonts w:ascii="宋体" w:hAnsi="宋体" w:hint="eastAsia"/>
          <w:b/>
          <w:bCs/>
          <w:color w:val="000000"/>
          <w:sz w:val="30"/>
          <w:szCs w:val="30"/>
        </w:rPr>
        <w:t>签订时间：2</w:t>
      </w:r>
      <w:r>
        <w:rPr>
          <w:rFonts w:ascii="宋体" w:hAnsi="宋体"/>
          <w:b/>
          <w:bCs/>
          <w:color w:val="000000"/>
          <w:sz w:val="30"/>
          <w:szCs w:val="30"/>
        </w:rPr>
        <w:t>02</w:t>
      </w:r>
      <w:r>
        <w:rPr>
          <w:rFonts w:ascii="宋体" w:hAnsi="宋体" w:hint="eastAsia"/>
          <w:b/>
          <w:bCs/>
          <w:color w:val="000000"/>
          <w:sz w:val="30"/>
          <w:szCs w:val="30"/>
        </w:rPr>
        <w:t>2年1月20日</w:t>
      </w:r>
    </w:p>
    <w:p w14:paraId="644F0B27" w14:textId="77777777" w:rsidR="00387727" w:rsidRDefault="00387727">
      <w:pPr>
        <w:spacing w:line="360" w:lineRule="auto"/>
        <w:jc w:val="left"/>
        <w:rPr>
          <w:rFonts w:ascii="宋体" w:hAnsi="宋体" w:cs="宋体"/>
          <w:b/>
          <w:sz w:val="24"/>
        </w:rPr>
      </w:pPr>
    </w:p>
    <w:p w14:paraId="476BBCEC" w14:textId="77777777" w:rsidR="00387727" w:rsidRDefault="007B6FEC">
      <w:pPr>
        <w:spacing w:line="360" w:lineRule="auto"/>
        <w:jc w:val="center"/>
        <w:rPr>
          <w:rFonts w:ascii="宋体" w:hAnsi="宋体" w:cs="宋体"/>
          <w:b/>
          <w:bCs/>
          <w:sz w:val="24"/>
        </w:rPr>
      </w:pPr>
      <w:r>
        <w:rPr>
          <w:rFonts w:ascii="宋体" w:hAnsi="宋体" w:cs="宋体"/>
          <w:b/>
          <w:bCs/>
          <w:sz w:val="24"/>
        </w:rPr>
        <w:br w:type="page"/>
      </w:r>
      <w:r>
        <w:rPr>
          <w:rFonts w:ascii="宋体" w:hAnsi="宋体" w:cs="宋体" w:hint="eastAsia"/>
          <w:b/>
          <w:bCs/>
          <w:sz w:val="30"/>
          <w:szCs w:val="30"/>
        </w:rPr>
        <w:lastRenderedPageBreak/>
        <w:t>宜阳山水文苑项目分销合作合同</w:t>
      </w:r>
    </w:p>
    <w:p w14:paraId="0B3B76D7" w14:textId="77777777" w:rsidR="00387727" w:rsidRDefault="007B6FEC">
      <w:pPr>
        <w:pStyle w:val="1"/>
        <w:tabs>
          <w:tab w:val="left" w:pos="360"/>
        </w:tabs>
        <w:spacing w:line="360" w:lineRule="auto"/>
        <w:rPr>
          <w:rFonts w:ascii="宋体" w:eastAsia="宋体" w:hAnsi="宋体" w:cs="宋体"/>
          <w:b w:val="0"/>
          <w:bCs w:val="0"/>
          <w:kern w:val="2"/>
          <w:sz w:val="24"/>
          <w:szCs w:val="24"/>
          <w:u w:val="single"/>
        </w:rPr>
      </w:pPr>
      <w:r>
        <w:rPr>
          <w:rFonts w:ascii="宋体" w:eastAsia="宋体" w:hAnsi="宋体" w:cs="宋体" w:hint="eastAsia"/>
          <w:b w:val="0"/>
          <w:bCs w:val="0"/>
          <w:kern w:val="2"/>
          <w:sz w:val="24"/>
          <w:szCs w:val="24"/>
        </w:rPr>
        <w:t>甲方：</w:t>
      </w:r>
      <w:r>
        <w:rPr>
          <w:rFonts w:ascii="宋体" w:eastAsia="宋体" w:hAnsi="宋体" w:cs="宋体" w:hint="eastAsia"/>
          <w:b w:val="0"/>
          <w:bCs w:val="0"/>
          <w:kern w:val="2"/>
          <w:sz w:val="24"/>
          <w:szCs w:val="24"/>
          <w:u w:val="single"/>
        </w:rPr>
        <w:t>洛阳莘子园置业有限公司</w:t>
      </w:r>
    </w:p>
    <w:p w14:paraId="034AC610" w14:textId="77777777" w:rsidR="00387727" w:rsidRDefault="007B6FEC">
      <w:pPr>
        <w:pStyle w:val="1"/>
        <w:tabs>
          <w:tab w:val="left" w:pos="360"/>
        </w:tabs>
        <w:spacing w:line="360" w:lineRule="auto"/>
        <w:rPr>
          <w:rFonts w:ascii="宋体" w:eastAsia="宋体" w:hAnsi="宋体" w:cs="宋体"/>
          <w:b w:val="0"/>
          <w:bCs w:val="0"/>
          <w:kern w:val="2"/>
          <w:sz w:val="24"/>
          <w:szCs w:val="24"/>
        </w:rPr>
      </w:pPr>
      <w:r>
        <w:rPr>
          <w:rFonts w:ascii="宋体" w:eastAsia="宋体" w:hAnsi="宋体" w:cs="宋体" w:hint="eastAsia"/>
          <w:b w:val="0"/>
          <w:bCs w:val="0"/>
          <w:kern w:val="2"/>
          <w:sz w:val="24"/>
          <w:szCs w:val="24"/>
        </w:rPr>
        <w:t>统一社会信用代码：</w:t>
      </w:r>
      <w:r>
        <w:rPr>
          <w:rFonts w:ascii="宋体" w:eastAsia="宋体" w:hAnsi="宋体" w:cs="宋体" w:hint="eastAsia"/>
          <w:b w:val="0"/>
          <w:bCs w:val="0"/>
          <w:kern w:val="2"/>
          <w:sz w:val="24"/>
          <w:szCs w:val="24"/>
          <w:u w:val="single"/>
        </w:rPr>
        <w:t>91410327MA46Q3579G</w:t>
      </w:r>
    </w:p>
    <w:p w14:paraId="669D10E1" w14:textId="77777777" w:rsidR="00387727" w:rsidRDefault="007B6FEC">
      <w:pPr>
        <w:pStyle w:val="1"/>
        <w:tabs>
          <w:tab w:val="left" w:pos="360"/>
        </w:tabs>
        <w:spacing w:line="360" w:lineRule="auto"/>
        <w:rPr>
          <w:rFonts w:ascii="宋体" w:eastAsia="宋体" w:hAnsi="宋体" w:cs="宋体"/>
          <w:b w:val="0"/>
          <w:bCs w:val="0"/>
          <w:kern w:val="2"/>
          <w:sz w:val="24"/>
          <w:szCs w:val="24"/>
          <w:u w:val="single"/>
        </w:rPr>
      </w:pPr>
      <w:r>
        <w:rPr>
          <w:rFonts w:ascii="宋体" w:eastAsia="宋体" w:hAnsi="宋体" w:cs="宋体" w:hint="eastAsia"/>
          <w:b w:val="0"/>
          <w:bCs w:val="0"/>
          <w:kern w:val="2"/>
          <w:sz w:val="24"/>
          <w:szCs w:val="24"/>
        </w:rPr>
        <w:t>乙方：</w:t>
      </w:r>
      <w:r>
        <w:rPr>
          <w:rFonts w:ascii="宋体" w:eastAsia="宋体" w:hAnsi="宋体" w:cs="宋体" w:hint="eastAsia"/>
          <w:b w:val="0"/>
          <w:bCs w:val="0"/>
          <w:kern w:val="2"/>
          <w:sz w:val="24"/>
          <w:szCs w:val="24"/>
          <w:u w:val="single"/>
        </w:rPr>
        <w:t>河南易居房友房地产经纪有限公司</w:t>
      </w:r>
    </w:p>
    <w:p w14:paraId="329D6301" w14:textId="77777777" w:rsidR="00387727" w:rsidRDefault="007B6FEC">
      <w:pPr>
        <w:pStyle w:val="1"/>
        <w:tabs>
          <w:tab w:val="left" w:pos="360"/>
        </w:tabs>
        <w:spacing w:line="360" w:lineRule="auto"/>
        <w:rPr>
          <w:rFonts w:ascii="宋体" w:eastAsia="宋体" w:hAnsi="宋体" w:cs="宋体"/>
          <w:b w:val="0"/>
          <w:bCs w:val="0"/>
          <w:kern w:val="2"/>
          <w:sz w:val="24"/>
          <w:szCs w:val="24"/>
        </w:rPr>
      </w:pPr>
      <w:bookmarkStart w:id="0" w:name="_Toc194313923"/>
      <w:bookmarkStart w:id="1" w:name="_Toc194312526"/>
      <w:bookmarkStart w:id="2" w:name="_Toc194719956"/>
      <w:bookmarkStart w:id="3" w:name="_Toc194314530"/>
      <w:bookmarkStart w:id="4" w:name="_Toc180836376"/>
      <w:bookmarkStart w:id="5" w:name="_Toc194316308"/>
      <w:bookmarkStart w:id="6" w:name="_Toc194316927"/>
      <w:bookmarkStart w:id="7" w:name="_Toc194313235"/>
      <w:bookmarkStart w:id="8" w:name="_Toc194374018"/>
      <w:r>
        <w:rPr>
          <w:rFonts w:ascii="宋体" w:eastAsia="宋体" w:hAnsi="宋体" w:cs="宋体" w:hint="eastAsia"/>
          <w:b w:val="0"/>
          <w:bCs w:val="0"/>
          <w:kern w:val="2"/>
          <w:sz w:val="24"/>
          <w:szCs w:val="24"/>
        </w:rPr>
        <w:t>统一社会信用代码：</w:t>
      </w:r>
      <w:r>
        <w:rPr>
          <w:rFonts w:ascii="宋体" w:eastAsia="宋体" w:hAnsi="宋体" w:cs="宋体" w:hint="eastAsia"/>
          <w:b w:val="0"/>
          <w:bCs w:val="0"/>
          <w:kern w:val="2"/>
          <w:sz w:val="24"/>
          <w:szCs w:val="24"/>
          <w:u w:val="single"/>
        </w:rPr>
        <w:t>91410100MA3XB85J19</w:t>
      </w:r>
    </w:p>
    <w:p w14:paraId="5AEBF0FB" w14:textId="77777777" w:rsidR="00387727" w:rsidRDefault="007B6FEC">
      <w:pPr>
        <w:pStyle w:val="1"/>
        <w:tabs>
          <w:tab w:val="left" w:pos="360"/>
        </w:tabs>
        <w:spacing w:line="360" w:lineRule="auto"/>
        <w:ind w:firstLineChars="200" w:firstLine="480"/>
        <w:rPr>
          <w:rFonts w:ascii="宋体" w:eastAsia="宋体" w:hAnsi="宋体" w:cs="宋体"/>
          <w:b w:val="0"/>
          <w:bCs w:val="0"/>
          <w:kern w:val="2"/>
          <w:sz w:val="24"/>
          <w:szCs w:val="24"/>
        </w:rPr>
      </w:pPr>
      <w:r>
        <w:rPr>
          <w:rFonts w:ascii="宋体" w:eastAsia="宋体" w:hAnsi="宋体" w:cs="宋体" w:hint="eastAsia"/>
          <w:b w:val="0"/>
          <w:bCs w:val="0"/>
          <w:kern w:val="2"/>
          <w:sz w:val="24"/>
          <w:szCs w:val="24"/>
        </w:rPr>
        <w:t>依照《中华人民共和国民法典》及其他有关法律、法规，遵循自愿、公平和诚实信用的原则，就甲方委托乙方实施的相关事宜，签订本合同，以明确双方在合同履行过程中的权利、义务和责任并共同遵守。</w:t>
      </w:r>
    </w:p>
    <w:p w14:paraId="2888C24C" w14:textId="77777777" w:rsidR="00387727" w:rsidRDefault="007B6FEC">
      <w:pPr>
        <w:spacing w:line="360" w:lineRule="auto"/>
        <w:rPr>
          <w:rFonts w:ascii="宋体" w:hAnsi="宋体" w:cs="微软雅黑"/>
          <w:b/>
          <w:sz w:val="24"/>
        </w:rPr>
      </w:pPr>
      <w:bookmarkStart w:id="9" w:name="_Toc194313924"/>
      <w:bookmarkStart w:id="10" w:name="_Toc194316309"/>
      <w:bookmarkStart w:id="11" w:name="_Toc194313236"/>
      <w:bookmarkStart w:id="12" w:name="_Toc194374019"/>
      <w:bookmarkStart w:id="13" w:name="_Toc180836377"/>
      <w:bookmarkStart w:id="14" w:name="_Toc194314531"/>
      <w:bookmarkStart w:id="15" w:name="_Toc194719957"/>
      <w:bookmarkStart w:id="16" w:name="_Toc194316928"/>
      <w:bookmarkStart w:id="17" w:name="_Toc276715842"/>
      <w:bookmarkStart w:id="18" w:name="_Toc276715495"/>
      <w:bookmarkStart w:id="19" w:name="_Toc276716044"/>
      <w:bookmarkStart w:id="20" w:name="_Toc194312527"/>
      <w:bookmarkEnd w:id="0"/>
      <w:bookmarkEnd w:id="1"/>
      <w:bookmarkEnd w:id="2"/>
      <w:bookmarkEnd w:id="3"/>
      <w:bookmarkEnd w:id="4"/>
      <w:bookmarkEnd w:id="5"/>
      <w:bookmarkEnd w:id="6"/>
      <w:bookmarkEnd w:id="7"/>
      <w:bookmarkEnd w:id="8"/>
      <w:r>
        <w:rPr>
          <w:rFonts w:ascii="宋体" w:hAnsi="宋体" w:cs="微软雅黑" w:hint="eastAsia"/>
          <w:b/>
          <w:sz w:val="24"/>
        </w:rPr>
        <w:t xml:space="preserve">第一条 合作内容及范围 </w:t>
      </w:r>
    </w:p>
    <w:p w14:paraId="2192B3C7" w14:textId="1641B51B" w:rsidR="00387727" w:rsidRDefault="007B6FEC">
      <w:pPr>
        <w:spacing w:line="360" w:lineRule="auto"/>
        <w:ind w:firstLineChars="200" w:firstLine="480"/>
        <w:outlineLvl w:val="0"/>
        <w:rPr>
          <w:rFonts w:ascii="宋体" w:hAnsi="宋体" w:cs="微软雅黑"/>
          <w:sz w:val="24"/>
        </w:rPr>
      </w:pPr>
      <w:r>
        <w:rPr>
          <w:rFonts w:ascii="宋体" w:hAnsi="宋体" w:cs="微软雅黑" w:hint="eastAsia"/>
          <w:sz w:val="24"/>
        </w:rPr>
        <w:t>甲方委托乙方为位于</w:t>
      </w:r>
      <w:r>
        <w:rPr>
          <w:rFonts w:ascii="宋体" w:hAnsi="宋体" w:cs="微软雅黑" w:hint="eastAsia"/>
          <w:sz w:val="24"/>
          <w:u w:val="single"/>
        </w:rPr>
        <w:t>洛阳市宜阳县锦龙大道与滨河北路交叉口</w:t>
      </w:r>
      <w:r>
        <w:rPr>
          <w:rFonts w:ascii="宋体" w:hAnsi="宋体" w:cs="微软雅黑" w:hint="eastAsia"/>
          <w:sz w:val="24"/>
        </w:rPr>
        <w:t>的“</w:t>
      </w:r>
      <w:r>
        <w:rPr>
          <w:rFonts w:ascii="宋体" w:hAnsi="宋体" w:cs="微软雅黑" w:hint="eastAsia"/>
          <w:sz w:val="24"/>
          <w:u w:val="single"/>
        </w:rPr>
        <w:t>中浩德·山水文苑</w:t>
      </w:r>
      <w:r>
        <w:rPr>
          <w:rFonts w:ascii="宋体" w:hAnsi="宋体" w:cs="微软雅黑" w:hint="eastAsia"/>
          <w:sz w:val="24"/>
        </w:rPr>
        <w:t>”项目（以下简称“本项目”）提供居间代理服务，并促成甲方与乙方</w:t>
      </w:r>
      <w:del w:id="21" w:author="8615701517582" w:date="2022-01-20T15:54:00Z">
        <w:r w:rsidDel="00630AA7">
          <w:rPr>
            <w:rFonts w:ascii="宋体" w:hAnsi="宋体" w:cs="微软雅黑" w:hint="eastAsia"/>
            <w:sz w:val="24"/>
          </w:rPr>
          <w:delText>招揽</w:delText>
        </w:r>
      </w:del>
      <w:ins w:id="22" w:author="8615701517582" w:date="2022-01-20T15:54:00Z">
        <w:r w:rsidR="00630AA7">
          <w:rPr>
            <w:rFonts w:ascii="宋体" w:hAnsi="宋体" w:cs="微软雅黑" w:hint="eastAsia"/>
            <w:sz w:val="24"/>
          </w:rPr>
          <w:t>推介</w:t>
        </w:r>
      </w:ins>
      <w:r>
        <w:rPr>
          <w:rFonts w:ascii="宋体" w:hAnsi="宋体" w:cs="微软雅黑" w:hint="eastAsia"/>
          <w:sz w:val="24"/>
        </w:rPr>
        <w:t>的客户签订</w:t>
      </w:r>
      <w:ins w:id="23" w:author="8615701517582" w:date="2022-01-20T15:54:00Z">
        <w:r w:rsidR="00630AA7">
          <w:rPr>
            <w:rFonts w:ascii="宋体" w:hAnsi="宋体" w:cs="微软雅黑" w:hint="eastAsia"/>
            <w:sz w:val="24"/>
          </w:rPr>
          <w:t>《认购书》</w:t>
        </w:r>
      </w:ins>
      <w:ins w:id="24" w:author="8615701517582" w:date="2022-01-20T15:55:00Z">
        <w:r w:rsidR="00630AA7">
          <w:rPr>
            <w:rFonts w:ascii="宋体" w:hAnsi="宋体" w:cs="微软雅黑" w:hint="eastAsia"/>
            <w:sz w:val="24"/>
          </w:rPr>
          <w:t>、</w:t>
        </w:r>
      </w:ins>
      <w:ins w:id="25" w:author="8615701517582" w:date="2022-01-20T15:54:00Z">
        <w:r w:rsidR="00630AA7">
          <w:rPr>
            <w:rFonts w:ascii="宋体" w:hAnsi="宋体" w:cs="微软雅黑" w:hint="eastAsia"/>
            <w:sz w:val="24"/>
          </w:rPr>
          <w:t>《商品</w:t>
        </w:r>
      </w:ins>
      <w:ins w:id="26" w:author="8615701517582" w:date="2022-01-20T15:55:00Z">
        <w:r w:rsidR="00630AA7">
          <w:rPr>
            <w:rFonts w:ascii="宋体" w:hAnsi="宋体" w:cs="微软雅黑" w:hint="eastAsia"/>
            <w:sz w:val="24"/>
          </w:rPr>
          <w:t>房预售合同</w:t>
        </w:r>
      </w:ins>
      <w:ins w:id="27" w:author="8615701517582" w:date="2022-01-20T15:54:00Z">
        <w:r w:rsidR="00630AA7">
          <w:rPr>
            <w:rFonts w:ascii="宋体" w:hAnsi="宋体" w:cs="微软雅黑" w:hint="eastAsia"/>
            <w:sz w:val="24"/>
          </w:rPr>
          <w:t>》</w:t>
        </w:r>
      </w:ins>
      <w:ins w:id="28" w:author="8615701517582" w:date="2022-01-20T15:55:00Z">
        <w:r w:rsidR="00630AA7">
          <w:rPr>
            <w:rFonts w:ascii="宋体" w:hAnsi="宋体" w:cs="微软雅黑" w:hint="eastAsia"/>
            <w:sz w:val="24"/>
          </w:rPr>
          <w:t>（买卖）等</w:t>
        </w:r>
      </w:ins>
      <w:r>
        <w:rPr>
          <w:rFonts w:ascii="宋体" w:hAnsi="宋体" w:cs="微软雅黑" w:hint="eastAsia"/>
          <w:sz w:val="24"/>
        </w:rPr>
        <w:t>相关合同文件（下统称为《商品房买卖合同》），实现甲方售出商品房的目的。</w:t>
      </w:r>
      <w:r>
        <w:rPr>
          <w:rFonts w:ascii="宋体" w:hAnsi="宋体" w:cs="微软雅黑" w:hint="eastAsia"/>
          <w:color w:val="000000"/>
          <w:sz w:val="24"/>
        </w:rPr>
        <w:t>乙方为本项目的居间代理合作方之一，甲方有权同时委托其他单位或个人提供居间代理或者销售代理服务，乙方同时具有代理其他项目的权利。</w:t>
      </w:r>
    </w:p>
    <w:p w14:paraId="1407AECA" w14:textId="77777777" w:rsidR="00387727" w:rsidRDefault="007B6FEC">
      <w:pPr>
        <w:spacing w:line="360" w:lineRule="auto"/>
        <w:rPr>
          <w:rFonts w:ascii="宋体" w:hAnsi="宋体" w:cs="微软雅黑"/>
          <w:b/>
          <w:kern w:val="28"/>
          <w:sz w:val="24"/>
        </w:rPr>
      </w:pPr>
      <w:r>
        <w:rPr>
          <w:rFonts w:ascii="宋体" w:hAnsi="宋体" w:cs="微软雅黑" w:hint="eastAsia"/>
          <w:b/>
          <w:sz w:val="24"/>
        </w:rPr>
        <w:t>第二条 合同</w:t>
      </w:r>
      <w:r>
        <w:rPr>
          <w:rFonts w:ascii="宋体" w:hAnsi="宋体" w:cs="微软雅黑" w:hint="eastAsia"/>
          <w:b/>
          <w:kern w:val="28"/>
          <w:sz w:val="24"/>
        </w:rPr>
        <w:t>期限</w:t>
      </w:r>
    </w:p>
    <w:p w14:paraId="05C93887" w14:textId="460341EB" w:rsidR="00387727" w:rsidRDefault="007B6FEC">
      <w:pPr>
        <w:spacing w:line="360" w:lineRule="auto"/>
        <w:ind w:firstLineChars="200" w:firstLine="480"/>
        <w:rPr>
          <w:rFonts w:ascii="宋体" w:hAnsi="宋体" w:cs="微软雅黑"/>
          <w:kern w:val="28"/>
          <w:sz w:val="24"/>
        </w:rPr>
      </w:pPr>
      <w:r>
        <w:rPr>
          <w:rFonts w:ascii="宋体" w:hAnsi="宋体" w:cs="微软雅黑" w:hint="eastAsia"/>
          <w:kern w:val="28"/>
          <w:sz w:val="24"/>
        </w:rPr>
        <w:t>本合同合作起止时间为</w:t>
      </w:r>
      <w:commentRangeStart w:id="29"/>
      <w:r>
        <w:rPr>
          <w:rFonts w:ascii="宋体" w:hAnsi="宋体" w:cs="微软雅黑" w:hint="eastAsia"/>
          <w:kern w:val="28"/>
          <w:sz w:val="24"/>
        </w:rPr>
        <w:t>2021年12月1日至2022年11月30日</w:t>
      </w:r>
      <w:commentRangeEnd w:id="29"/>
      <w:r>
        <w:commentReference w:id="29"/>
      </w:r>
      <w:del w:id="30" w:author="Administrator" w:date="2022-01-20T13:38:00Z">
        <w:r>
          <w:rPr>
            <w:rFonts w:ascii="宋体" w:hAnsi="宋体" w:cs="微软雅黑" w:hint="eastAsia"/>
            <w:kern w:val="28"/>
            <w:sz w:val="24"/>
          </w:rPr>
          <w:delText>截止</w:delText>
        </w:r>
      </w:del>
      <w:r>
        <w:rPr>
          <w:rFonts w:ascii="宋体" w:hAnsi="宋体" w:cs="微软雅黑" w:hint="eastAsia"/>
          <w:kern w:val="28"/>
          <w:sz w:val="24"/>
        </w:rPr>
        <w:t>。乙方如</w:t>
      </w:r>
      <w:commentRangeStart w:id="31"/>
      <w:r>
        <w:rPr>
          <w:rFonts w:ascii="宋体" w:hAnsi="宋体" w:cs="微软雅黑" w:hint="eastAsia"/>
          <w:kern w:val="28"/>
          <w:sz w:val="24"/>
        </w:rPr>
        <w:t>连续2个自然月总</w:t>
      </w:r>
      <w:commentRangeStart w:id="32"/>
      <w:r>
        <w:rPr>
          <w:rFonts w:ascii="宋体" w:hAnsi="宋体" w:cs="微软雅黑" w:hint="eastAsia"/>
          <w:kern w:val="28"/>
          <w:sz w:val="24"/>
        </w:rPr>
        <w:t>成交</w:t>
      </w:r>
      <w:commentRangeEnd w:id="32"/>
      <w:r>
        <w:commentReference w:id="32"/>
      </w:r>
      <w:r>
        <w:rPr>
          <w:rFonts w:ascii="宋体" w:hAnsi="宋体" w:cs="微软雅黑" w:hint="eastAsia"/>
          <w:kern w:val="28"/>
          <w:sz w:val="24"/>
        </w:rPr>
        <w:t>套数低于4套</w:t>
      </w:r>
      <w:commentRangeEnd w:id="31"/>
      <w:r>
        <w:commentReference w:id="31"/>
      </w:r>
      <w:r>
        <w:rPr>
          <w:rFonts w:ascii="宋体" w:hAnsi="宋体" w:cs="微软雅黑" w:hint="eastAsia"/>
          <w:kern w:val="28"/>
          <w:sz w:val="24"/>
        </w:rPr>
        <w:t>，则甲方有权单方面解除合同</w:t>
      </w:r>
      <w:ins w:id="33" w:author="Administrator" w:date="2022-01-20T14:09:00Z">
        <w:del w:id="34" w:author="8615701517582" w:date="2022-01-20T15:56:00Z">
          <w:r w:rsidDel="00630AA7">
            <w:rPr>
              <w:rFonts w:ascii="宋体" w:hAnsi="宋体" w:cs="微软雅黑" w:hint="eastAsia"/>
              <w:kern w:val="28"/>
              <w:sz w:val="24"/>
            </w:rPr>
            <w:delText>，拒绝支付剩余佣金</w:delText>
          </w:r>
        </w:del>
      </w:ins>
      <w:r>
        <w:rPr>
          <w:rFonts w:ascii="宋体" w:hAnsi="宋体" w:cs="微软雅黑" w:hint="eastAsia"/>
          <w:kern w:val="28"/>
          <w:sz w:val="24"/>
        </w:rPr>
        <w:t>。</w:t>
      </w:r>
    </w:p>
    <w:p w14:paraId="28159D9C" w14:textId="77777777" w:rsidR="00387727" w:rsidRDefault="007B6FEC">
      <w:pPr>
        <w:spacing w:line="360" w:lineRule="auto"/>
        <w:jc w:val="left"/>
        <w:rPr>
          <w:rFonts w:ascii="宋体" w:hAnsi="宋体" w:cs="微软雅黑"/>
          <w:b/>
          <w:kern w:val="28"/>
          <w:sz w:val="24"/>
        </w:rPr>
      </w:pPr>
      <w:r>
        <w:rPr>
          <w:rFonts w:ascii="宋体" w:hAnsi="宋体" w:cs="微软雅黑" w:hint="eastAsia"/>
          <w:b/>
          <w:kern w:val="28"/>
          <w:sz w:val="24"/>
        </w:rPr>
        <w:t>第三条 合同价格及发票开具要求</w:t>
      </w:r>
    </w:p>
    <w:p w14:paraId="604C2FA7" w14:textId="77777777" w:rsidR="00387727" w:rsidRDefault="007B6FEC">
      <w:pPr>
        <w:tabs>
          <w:tab w:val="left" w:pos="1554"/>
        </w:tabs>
        <w:spacing w:line="360" w:lineRule="auto"/>
        <w:ind w:firstLineChars="200" w:firstLine="480"/>
        <w:jc w:val="left"/>
        <w:rPr>
          <w:rFonts w:ascii="宋体" w:hAnsi="宋体" w:cs="宋体"/>
          <w:bCs/>
          <w:sz w:val="24"/>
        </w:rPr>
      </w:pPr>
      <w:r>
        <w:rPr>
          <w:rFonts w:ascii="宋体" w:hAnsi="宋体" w:cs="微软雅黑" w:hint="eastAsia"/>
          <w:kern w:val="28"/>
          <w:sz w:val="24"/>
        </w:rPr>
        <w:t>1、</w:t>
      </w:r>
      <w:r>
        <w:rPr>
          <w:rFonts w:ascii="宋体" w:hAnsi="宋体" w:cs="宋体" w:hint="eastAsia"/>
          <w:bCs/>
          <w:sz w:val="24"/>
        </w:rPr>
        <w:t>合同暂定含税总金额为¥</w:t>
      </w:r>
      <w:r>
        <w:rPr>
          <w:rFonts w:ascii="宋体" w:hAnsi="宋体" w:cs="宋体" w:hint="eastAsia"/>
          <w:bCs/>
          <w:sz w:val="24"/>
          <w:u w:val="single"/>
        </w:rPr>
        <w:t>100000.00</w:t>
      </w:r>
      <w:r>
        <w:rPr>
          <w:rFonts w:ascii="宋体" w:hAnsi="宋体" w:cs="宋体" w:hint="eastAsia"/>
          <w:bCs/>
          <w:sz w:val="24"/>
        </w:rPr>
        <w:t>元（大写人民币</w:t>
      </w:r>
      <w:r>
        <w:rPr>
          <w:rFonts w:ascii="宋体" w:hAnsi="宋体" w:cs="宋体" w:hint="eastAsia"/>
          <w:bCs/>
          <w:sz w:val="24"/>
          <w:u w:val="single"/>
        </w:rPr>
        <w:t>壹拾万元整</w:t>
      </w:r>
      <w:r>
        <w:rPr>
          <w:rFonts w:ascii="宋体" w:hAnsi="宋体" w:cs="宋体" w:hint="eastAsia"/>
          <w:bCs/>
          <w:sz w:val="24"/>
        </w:rPr>
        <w:t>）。其中不含税金额为¥</w:t>
      </w:r>
      <w:r>
        <w:rPr>
          <w:rFonts w:ascii="宋体" w:hAnsi="宋体" w:cs="宋体" w:hint="eastAsia"/>
          <w:bCs/>
          <w:sz w:val="24"/>
          <w:u w:val="single"/>
        </w:rPr>
        <w:t>94339.62</w:t>
      </w:r>
      <w:r>
        <w:rPr>
          <w:rFonts w:ascii="宋体" w:hAnsi="宋体" w:cs="宋体" w:hint="eastAsia"/>
          <w:bCs/>
          <w:sz w:val="24"/>
        </w:rPr>
        <w:t>元（大写人民币</w:t>
      </w:r>
      <w:r>
        <w:rPr>
          <w:rFonts w:ascii="宋体" w:hAnsi="宋体" w:cs="宋体" w:hint="eastAsia"/>
          <w:bCs/>
          <w:sz w:val="24"/>
          <w:u w:val="single"/>
        </w:rPr>
        <w:t>玖万肆仟叁佰叁拾玖元陆角贰分</w:t>
      </w:r>
      <w:r>
        <w:rPr>
          <w:rFonts w:ascii="宋体" w:hAnsi="宋体" w:cs="宋体" w:hint="eastAsia"/>
          <w:bCs/>
          <w:sz w:val="24"/>
        </w:rPr>
        <w:t>），增值税税金为¥</w:t>
      </w:r>
      <w:r>
        <w:rPr>
          <w:rFonts w:ascii="宋体" w:hAnsi="宋体" w:cs="宋体" w:hint="eastAsia"/>
          <w:bCs/>
          <w:sz w:val="24"/>
          <w:u w:val="single"/>
        </w:rPr>
        <w:t>5660.38</w:t>
      </w:r>
      <w:r>
        <w:rPr>
          <w:rFonts w:ascii="宋体" w:hAnsi="宋体" w:cs="宋体" w:hint="eastAsia"/>
          <w:bCs/>
          <w:sz w:val="24"/>
        </w:rPr>
        <w:t>元（大写人民币</w:t>
      </w:r>
      <w:r>
        <w:rPr>
          <w:rFonts w:ascii="宋体" w:hAnsi="宋体" w:cs="宋体" w:hint="eastAsia"/>
          <w:bCs/>
          <w:sz w:val="24"/>
          <w:u w:val="single"/>
        </w:rPr>
        <w:t>伍仟陆佰陆拾元叁角捌分</w:t>
      </w:r>
      <w:r>
        <w:rPr>
          <w:rFonts w:ascii="宋体" w:hAnsi="宋体" w:cs="宋体" w:hint="eastAsia"/>
          <w:bCs/>
          <w:sz w:val="24"/>
        </w:rPr>
        <w:t>），税率</w:t>
      </w:r>
      <w:r>
        <w:rPr>
          <w:rFonts w:ascii="宋体" w:hAnsi="宋体" w:cs="宋体" w:hint="eastAsia"/>
          <w:bCs/>
          <w:sz w:val="24"/>
          <w:u w:val="single"/>
        </w:rPr>
        <w:t>6</w:t>
      </w:r>
      <w:r>
        <w:rPr>
          <w:rFonts w:ascii="宋体" w:hAnsi="宋体" w:cs="宋体" w:hint="eastAsia"/>
          <w:bCs/>
          <w:sz w:val="24"/>
        </w:rPr>
        <w:t>%。</w:t>
      </w:r>
    </w:p>
    <w:p w14:paraId="65CD0C88" w14:textId="77777777" w:rsidR="00387727" w:rsidRDefault="007B6FEC">
      <w:pPr>
        <w:tabs>
          <w:tab w:val="left" w:pos="1554"/>
        </w:tabs>
        <w:spacing w:line="360" w:lineRule="auto"/>
        <w:ind w:firstLineChars="200" w:firstLine="480"/>
        <w:jc w:val="left"/>
        <w:rPr>
          <w:rFonts w:ascii="宋体" w:hAnsi="宋体" w:cs="宋体"/>
          <w:sz w:val="24"/>
        </w:rPr>
      </w:pPr>
      <w:r>
        <w:rPr>
          <w:rFonts w:ascii="宋体" w:hAnsi="宋体" w:cs="宋体" w:hint="eastAsia"/>
          <w:sz w:val="24"/>
        </w:rPr>
        <w:t>2、每次付款前，乙方应按甲方要求出具等额合法有效的增值税专用发票</w:t>
      </w:r>
      <w:ins w:id="35" w:author="Administrator" w:date="2022-01-20T13:53:00Z">
        <w:r>
          <w:rPr>
            <w:rFonts w:ascii="宋体" w:hAnsi="宋体" w:cs="宋体" w:hint="eastAsia"/>
            <w:sz w:val="24"/>
          </w:rPr>
          <w:t>；乙方不能提供发票的，甲方有权拒绝支付相应价款并不承担违约责任</w:t>
        </w:r>
      </w:ins>
      <w:r>
        <w:rPr>
          <w:rFonts w:ascii="宋体" w:hAnsi="宋体" w:cs="宋体" w:hint="eastAsia"/>
          <w:sz w:val="24"/>
        </w:rPr>
        <w:t>。</w:t>
      </w:r>
    </w:p>
    <w:p w14:paraId="0666A8B5" w14:textId="77777777" w:rsidR="00387727" w:rsidRDefault="007B6FEC">
      <w:pPr>
        <w:tabs>
          <w:tab w:val="left" w:pos="1554"/>
        </w:tabs>
        <w:spacing w:line="360" w:lineRule="auto"/>
        <w:ind w:firstLineChars="200" w:firstLine="480"/>
        <w:jc w:val="left"/>
        <w:rPr>
          <w:rFonts w:ascii="宋体" w:hAnsi="宋体" w:cs="宋体"/>
          <w:sz w:val="24"/>
        </w:rPr>
      </w:pPr>
      <w:r>
        <w:rPr>
          <w:rFonts w:ascii="宋体" w:hAnsi="宋体" w:cs="宋体" w:hint="eastAsia"/>
          <w:sz w:val="24"/>
        </w:rPr>
        <w:t>3、乙方应在开票之后5个工作日内将发票送达甲方，甲方签收发票的日期为发票的送达日期。</w:t>
      </w:r>
    </w:p>
    <w:p w14:paraId="2B62DF6D" w14:textId="77777777" w:rsidR="00387727" w:rsidRDefault="007B6FEC">
      <w:pPr>
        <w:tabs>
          <w:tab w:val="left" w:pos="1554"/>
        </w:tabs>
        <w:spacing w:line="360" w:lineRule="auto"/>
        <w:ind w:firstLineChars="200" w:firstLine="480"/>
        <w:jc w:val="left"/>
        <w:rPr>
          <w:rFonts w:ascii="宋体" w:hAnsi="宋体" w:cs="宋体"/>
          <w:sz w:val="24"/>
        </w:rPr>
      </w:pPr>
      <w:r>
        <w:rPr>
          <w:rFonts w:ascii="宋体" w:hAnsi="宋体" w:cs="宋体" w:hint="eastAsia"/>
          <w:sz w:val="24"/>
        </w:rPr>
        <w:lastRenderedPageBreak/>
        <w:t>4、对发票不合规的约定</w:t>
      </w:r>
    </w:p>
    <w:p w14:paraId="0B2230DE" w14:textId="77777777" w:rsidR="00387727" w:rsidRDefault="007B6FEC">
      <w:pPr>
        <w:tabs>
          <w:tab w:val="left" w:pos="1554"/>
        </w:tabs>
        <w:spacing w:line="360" w:lineRule="auto"/>
        <w:ind w:firstLineChars="200" w:firstLine="480"/>
        <w:jc w:val="left"/>
        <w:rPr>
          <w:rFonts w:ascii="宋体" w:hAnsi="宋体" w:cs="宋体"/>
          <w:sz w:val="24"/>
        </w:rPr>
      </w:pPr>
      <w:r>
        <w:rPr>
          <w:rFonts w:ascii="宋体" w:hAnsi="宋体" w:cs="宋体" w:hint="eastAsia"/>
          <w:sz w:val="24"/>
        </w:rPr>
        <w:t>4.1、乙方提供的发票为增值税专用发票的，因乙方迟延送达、开具错误等原因导致其提供的增值税专用发票没有通过税务部门认证，造成甲方不能抵扣的，甲方有权拒绝接收。</w:t>
      </w:r>
    </w:p>
    <w:p w14:paraId="39B96713" w14:textId="77777777" w:rsidR="00387727" w:rsidRDefault="007B6FEC">
      <w:pPr>
        <w:tabs>
          <w:tab w:val="left" w:pos="1554"/>
        </w:tabs>
        <w:spacing w:line="360" w:lineRule="auto"/>
        <w:ind w:firstLineChars="200" w:firstLine="480"/>
        <w:jc w:val="left"/>
        <w:rPr>
          <w:rFonts w:ascii="宋体" w:hAnsi="宋体" w:cs="宋体"/>
          <w:sz w:val="24"/>
        </w:rPr>
      </w:pPr>
      <w:r>
        <w:rPr>
          <w:rFonts w:ascii="宋体" w:hAnsi="宋体" w:cs="宋体" w:hint="eastAsia"/>
          <w:sz w:val="24"/>
        </w:rPr>
        <w:t>4.2、乙方开具虚假、作废等无效发票或者违反国家法律法规开具、提供发票的，乙方应自行承担相应法律责任，并应向甲方支付合同总价20%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18B4271C" w14:textId="77777777" w:rsidR="00387727" w:rsidRDefault="007B6FEC">
      <w:pPr>
        <w:tabs>
          <w:tab w:val="left" w:pos="1554"/>
        </w:tabs>
        <w:spacing w:line="360" w:lineRule="auto"/>
        <w:ind w:firstLineChars="200" w:firstLine="480"/>
        <w:jc w:val="left"/>
        <w:rPr>
          <w:rFonts w:ascii="宋体" w:hAnsi="宋体" w:cs="宋体"/>
          <w:sz w:val="24"/>
        </w:rPr>
      </w:pPr>
      <w:r>
        <w:rPr>
          <w:rFonts w:ascii="宋体" w:hAnsi="宋体" w:cs="宋体" w:hint="eastAsia"/>
          <w:sz w:val="24"/>
        </w:rPr>
        <w:t>4.3、乙方未按合同约定开具增值税专用发票或实际开具的增值税专用发票税率低于合同中约定税率的，乙方除应向甲方支付无法抵扣部分的税款金额外，乙方还应向甲方支付合同总价20%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14:paraId="524D2387" w14:textId="77777777" w:rsidR="00387727" w:rsidRDefault="007B6FEC">
      <w:pPr>
        <w:tabs>
          <w:tab w:val="left" w:pos="1554"/>
        </w:tabs>
        <w:spacing w:line="360" w:lineRule="auto"/>
        <w:ind w:firstLineChars="200" w:firstLine="480"/>
        <w:jc w:val="left"/>
        <w:rPr>
          <w:rFonts w:ascii="宋体" w:hAnsi="宋体" w:cs="宋体"/>
          <w:sz w:val="24"/>
        </w:rPr>
      </w:pPr>
      <w:r>
        <w:rPr>
          <w:rFonts w:ascii="宋体" w:hAnsi="宋体" w:cs="宋体" w:hint="eastAsia"/>
          <w:sz w:val="24"/>
        </w:rPr>
        <w:t>5、其它税务风险的合同约定，</w:t>
      </w:r>
    </w:p>
    <w:p w14:paraId="7458E162" w14:textId="77777777" w:rsidR="00387727" w:rsidRDefault="007B6FEC">
      <w:pPr>
        <w:tabs>
          <w:tab w:val="left" w:pos="1554"/>
        </w:tabs>
        <w:spacing w:line="360" w:lineRule="auto"/>
        <w:ind w:firstLineChars="200" w:firstLine="480"/>
        <w:jc w:val="left"/>
        <w:rPr>
          <w:rFonts w:ascii="宋体" w:hAnsi="宋体" w:cs="宋体"/>
          <w:sz w:val="24"/>
        </w:rPr>
      </w:pPr>
      <w:r>
        <w:rPr>
          <w:rFonts w:ascii="宋体" w:hAnsi="宋体" w:cs="宋体" w:hint="eastAsia"/>
          <w:sz w:val="24"/>
        </w:rPr>
        <w:t>5.1、如果甲方丢失增值税专用发票联和抵扣联，乙方应向甲方提供专用发票记账联复印件，并加盖乙方发票专用章。</w:t>
      </w:r>
    </w:p>
    <w:p w14:paraId="10CB69A9" w14:textId="77777777" w:rsidR="00387727" w:rsidRDefault="007B6FEC">
      <w:pPr>
        <w:spacing w:line="360" w:lineRule="auto"/>
        <w:ind w:firstLine="480"/>
        <w:jc w:val="left"/>
      </w:pPr>
      <w:r>
        <w:rPr>
          <w:rFonts w:ascii="宋体" w:hAnsi="宋体" w:cs="宋体" w:hint="eastAsia"/>
          <w:sz w:val="24"/>
        </w:rPr>
        <w:t>5.2、如果获得开具的汇总专用发票，则乙方应提供其防伪税控系统开具的《销售货物或者提供应税劳务清单》，并加盖发票专用章</w:t>
      </w:r>
    </w:p>
    <w:p w14:paraId="66A13203" w14:textId="77777777" w:rsidR="00387727" w:rsidRDefault="007B6FEC">
      <w:pPr>
        <w:autoSpaceDE w:val="0"/>
        <w:autoSpaceDN w:val="0"/>
        <w:adjustRightInd w:val="0"/>
        <w:spacing w:line="360" w:lineRule="auto"/>
        <w:rPr>
          <w:rFonts w:ascii="宋体" w:hAnsi="宋体" w:cs="微软雅黑"/>
          <w:b/>
          <w:kern w:val="28"/>
          <w:sz w:val="24"/>
        </w:rPr>
      </w:pPr>
      <w:commentRangeStart w:id="36"/>
      <w:r>
        <w:rPr>
          <w:rFonts w:ascii="宋体" w:hAnsi="宋体" w:cs="微软雅黑" w:hint="eastAsia"/>
          <w:b/>
          <w:kern w:val="28"/>
          <w:sz w:val="24"/>
        </w:rPr>
        <w:t>第四条 推介流程及佣金方案</w:t>
      </w:r>
      <w:commentRangeEnd w:id="36"/>
      <w:r w:rsidR="0044662C">
        <w:rPr>
          <w:rStyle w:val="af"/>
        </w:rPr>
        <w:commentReference w:id="36"/>
      </w:r>
    </w:p>
    <w:p w14:paraId="51089114" w14:textId="77777777" w:rsidR="00387727" w:rsidRDefault="007B6FEC">
      <w:pPr>
        <w:spacing w:line="360" w:lineRule="auto"/>
        <w:ind w:firstLineChars="200" w:firstLine="480"/>
        <w:rPr>
          <w:rFonts w:ascii="宋体" w:hAnsi="宋体" w:cs="微软雅黑"/>
          <w:kern w:val="28"/>
          <w:sz w:val="24"/>
        </w:rPr>
      </w:pPr>
      <w:r>
        <w:rPr>
          <w:rFonts w:ascii="宋体" w:hAnsi="宋体" w:cs="微软雅黑" w:hint="eastAsia"/>
          <w:kern w:val="28"/>
          <w:sz w:val="24"/>
        </w:rPr>
        <w:t>甲乙双方确认</w:t>
      </w:r>
      <w:del w:id="37" w:author="Administrator" w:date="2022-01-20T14:06:00Z">
        <w:r>
          <w:rPr>
            <w:rFonts w:ascii="宋体" w:hAnsi="宋体" w:cs="微软雅黑" w:hint="eastAsia"/>
            <w:kern w:val="28"/>
            <w:sz w:val="24"/>
          </w:rPr>
          <w:delText>：</w:delText>
        </w:r>
      </w:del>
      <w:ins w:id="38" w:author="Administrator" w:date="2022-01-20T14:05:00Z">
        <w:r>
          <w:rPr>
            <w:rFonts w:ascii="宋体" w:hAnsi="宋体" w:cs="微软雅黑" w:hint="eastAsia"/>
            <w:kern w:val="28"/>
            <w:sz w:val="24"/>
          </w:rPr>
          <w:t>，</w:t>
        </w:r>
      </w:ins>
      <w:r>
        <w:rPr>
          <w:rFonts w:ascii="宋体" w:hAnsi="宋体" w:cs="微软雅黑" w:hint="eastAsia"/>
          <w:kern w:val="28"/>
          <w:sz w:val="24"/>
        </w:rPr>
        <w:t>推介流程及计佣方式按照以下约定处理：</w:t>
      </w:r>
    </w:p>
    <w:p w14:paraId="50B28CFF" w14:textId="2173EAA6" w:rsidR="00387727" w:rsidRDefault="007B6FEC">
      <w:pPr>
        <w:spacing w:line="360" w:lineRule="auto"/>
        <w:ind w:firstLineChars="200" w:firstLine="480"/>
        <w:rPr>
          <w:rFonts w:ascii="宋体" w:hAnsi="宋体" w:cs="微软雅黑"/>
          <w:kern w:val="28"/>
          <w:sz w:val="24"/>
        </w:rPr>
      </w:pPr>
      <w:r>
        <w:rPr>
          <w:rFonts w:ascii="宋体" w:hAnsi="宋体" w:cs="微软雅黑" w:hint="eastAsia"/>
          <w:kern w:val="28"/>
          <w:sz w:val="24"/>
        </w:rPr>
        <w:t>1、客户</w:t>
      </w:r>
      <w:del w:id="39" w:author="8615701517582" w:date="2022-01-20T15:57:00Z">
        <w:r w:rsidDel="00630AA7">
          <w:rPr>
            <w:rFonts w:ascii="宋体" w:hAnsi="宋体" w:cs="微软雅黑" w:hint="eastAsia"/>
            <w:kern w:val="28"/>
            <w:sz w:val="24"/>
          </w:rPr>
          <w:delText>入口</w:delText>
        </w:r>
      </w:del>
      <w:ins w:id="40" w:author="8615701517582" w:date="2022-01-20T15:57:00Z">
        <w:r w:rsidR="00630AA7">
          <w:rPr>
            <w:rFonts w:ascii="宋体" w:hAnsi="宋体" w:cs="微软雅黑" w:hint="eastAsia"/>
            <w:kern w:val="28"/>
            <w:sz w:val="24"/>
          </w:rPr>
          <w:t>报备</w:t>
        </w:r>
      </w:ins>
      <w:r>
        <w:rPr>
          <w:rFonts w:ascii="宋体" w:hAnsi="宋体" w:cs="微软雅黑" w:hint="eastAsia"/>
          <w:kern w:val="28"/>
          <w:sz w:val="24"/>
        </w:rPr>
        <w:t>：</w:t>
      </w:r>
      <w:ins w:id="41" w:author="8615701517582" w:date="2022-01-20T15:58:00Z">
        <w:r w:rsidR="00630AA7">
          <w:rPr>
            <w:rFonts w:ascii="宋体" w:hAnsi="宋体" w:cs="微软雅黑" w:hint="eastAsia"/>
            <w:kern w:val="28"/>
            <w:sz w:val="24"/>
          </w:rPr>
          <w:t>乙方推介客户至项目现场前3</w:t>
        </w:r>
        <w:r w:rsidR="00630AA7">
          <w:rPr>
            <w:rFonts w:ascii="宋体" w:hAnsi="宋体" w:cs="微软雅黑"/>
            <w:kern w:val="28"/>
            <w:sz w:val="24"/>
          </w:rPr>
          <w:t>0</w:t>
        </w:r>
        <w:r w:rsidR="00630AA7">
          <w:rPr>
            <w:rFonts w:ascii="宋体" w:hAnsi="宋体" w:cs="微软雅黑" w:hint="eastAsia"/>
            <w:kern w:val="28"/>
            <w:sz w:val="24"/>
          </w:rPr>
          <w:t>分钟，应</w:t>
        </w:r>
      </w:ins>
      <w:del w:id="42" w:author="8615701517582" w:date="2022-01-20T15:58:00Z">
        <w:r w:rsidDel="00630AA7">
          <w:rPr>
            <w:rFonts w:ascii="宋体" w:hAnsi="宋体" w:cs="微软雅黑" w:hint="eastAsia"/>
            <w:kern w:val="28"/>
            <w:sz w:val="24"/>
          </w:rPr>
          <w:delText>合伙人</w:delText>
        </w:r>
      </w:del>
      <w:r>
        <w:rPr>
          <w:rFonts w:ascii="宋体" w:hAnsi="宋体" w:cs="微软雅黑" w:hint="eastAsia"/>
          <w:kern w:val="28"/>
          <w:sz w:val="24"/>
        </w:rPr>
        <w:t>通过浩客通</w:t>
      </w:r>
      <w:ins w:id="43" w:author="8615701517582" w:date="2022-01-20T15:58:00Z">
        <w:r w:rsidR="00630AA7">
          <w:rPr>
            <w:rFonts w:ascii="宋体" w:hAnsi="宋体" w:cs="微软雅黑" w:hint="eastAsia"/>
            <w:kern w:val="28"/>
            <w:sz w:val="24"/>
          </w:rPr>
          <w:t>系统</w:t>
        </w:r>
      </w:ins>
      <w:r>
        <w:rPr>
          <w:rFonts w:ascii="宋体" w:hAnsi="宋体" w:cs="微软雅黑" w:hint="eastAsia"/>
          <w:kern w:val="28"/>
          <w:sz w:val="24"/>
        </w:rPr>
        <w:t>将客户信息</w:t>
      </w:r>
      <w:ins w:id="44" w:author="8615701517582" w:date="2022-01-20T16:11:00Z">
        <w:r w:rsidR="00442C9B">
          <w:rPr>
            <w:rFonts w:ascii="宋体" w:hAnsi="宋体" w:cs="微软雅黑" w:hint="eastAsia"/>
            <w:kern w:val="28"/>
            <w:sz w:val="24"/>
          </w:rPr>
          <w:t>进行</w:t>
        </w:r>
      </w:ins>
      <w:r>
        <w:rPr>
          <w:rFonts w:ascii="宋体" w:hAnsi="宋体" w:cs="微软雅黑" w:hint="eastAsia"/>
          <w:kern w:val="28"/>
          <w:sz w:val="24"/>
        </w:rPr>
        <w:t>报备</w:t>
      </w:r>
      <w:del w:id="45" w:author="8615701517582" w:date="2022-01-20T16:12:00Z">
        <w:r w:rsidDel="00442C9B">
          <w:rPr>
            <w:rFonts w:ascii="宋体" w:hAnsi="宋体" w:cs="微软雅黑" w:hint="eastAsia"/>
            <w:kern w:val="28"/>
            <w:sz w:val="24"/>
          </w:rPr>
          <w:delText>，报备时间应提前30分钟报备，否则视为无效带看客户</w:delText>
        </w:r>
      </w:del>
      <w:ins w:id="46" w:author="8615701517582" w:date="2022-01-20T16:12:00Z">
        <w:r w:rsidR="00442C9B">
          <w:rPr>
            <w:rFonts w:ascii="宋体" w:hAnsi="宋体" w:cs="微软雅黑" w:hint="eastAsia"/>
            <w:kern w:val="28"/>
            <w:sz w:val="24"/>
          </w:rPr>
          <w:t>；未报备直接到访的客户视为自然到访客户</w:t>
        </w:r>
      </w:ins>
      <w:commentRangeStart w:id="47"/>
      <w:r>
        <w:rPr>
          <w:rFonts w:ascii="宋体" w:hAnsi="宋体" w:cs="微软雅黑" w:hint="eastAsia"/>
          <w:kern w:val="28"/>
          <w:sz w:val="24"/>
        </w:rPr>
        <w:t>，关联至明源系统由置业顾问跟踪记录</w:t>
      </w:r>
      <w:commentRangeEnd w:id="47"/>
      <w:r w:rsidR="00442C9B">
        <w:rPr>
          <w:rStyle w:val="af"/>
        </w:rPr>
        <w:commentReference w:id="47"/>
      </w:r>
      <w:r>
        <w:rPr>
          <w:rFonts w:ascii="宋体" w:hAnsi="宋体" w:cs="微软雅黑" w:hint="eastAsia"/>
          <w:kern w:val="28"/>
          <w:sz w:val="24"/>
        </w:rPr>
        <w:t>。</w:t>
      </w:r>
    </w:p>
    <w:p w14:paraId="6CD7FF94" w14:textId="43B45D36" w:rsidR="00387727" w:rsidRDefault="007B6FEC">
      <w:pPr>
        <w:spacing w:line="360" w:lineRule="auto"/>
        <w:ind w:firstLineChars="200" w:firstLine="480"/>
        <w:rPr>
          <w:rFonts w:ascii="宋体" w:hAnsi="宋体" w:cs="微软雅黑"/>
          <w:kern w:val="28"/>
          <w:sz w:val="24"/>
        </w:rPr>
      </w:pPr>
      <w:r>
        <w:rPr>
          <w:rFonts w:ascii="宋体" w:hAnsi="宋体" w:cs="微软雅黑" w:hint="eastAsia"/>
          <w:kern w:val="28"/>
          <w:sz w:val="24"/>
        </w:rPr>
        <w:t>2、</w:t>
      </w:r>
      <w:del w:id="48" w:author="8615701517582" w:date="2022-01-20T16:12:00Z">
        <w:r w:rsidDel="00442C9B">
          <w:rPr>
            <w:rFonts w:ascii="宋体" w:hAnsi="宋体" w:cs="微软雅黑" w:hint="eastAsia"/>
            <w:kern w:val="28"/>
            <w:sz w:val="24"/>
          </w:rPr>
          <w:delText>报备</w:delText>
        </w:r>
      </w:del>
      <w:ins w:id="49" w:author="8615701517582" w:date="2022-01-20T16:12:00Z">
        <w:r w:rsidR="00442C9B">
          <w:rPr>
            <w:rFonts w:ascii="宋体" w:hAnsi="宋体" w:cs="微软雅黑" w:hint="eastAsia"/>
            <w:kern w:val="28"/>
            <w:sz w:val="24"/>
          </w:rPr>
          <w:t>客户到访</w:t>
        </w:r>
      </w:ins>
      <w:r>
        <w:rPr>
          <w:rFonts w:ascii="宋体" w:hAnsi="宋体" w:cs="微软雅黑" w:hint="eastAsia"/>
          <w:kern w:val="28"/>
          <w:sz w:val="24"/>
        </w:rPr>
        <w:t>：</w:t>
      </w:r>
      <w:ins w:id="50" w:author="8615701517582" w:date="2022-01-20T16:12:00Z">
        <w:r w:rsidR="00442C9B">
          <w:rPr>
            <w:rFonts w:ascii="宋体" w:hAnsi="宋体" w:cs="微软雅黑" w:hint="eastAsia"/>
            <w:kern w:val="28"/>
            <w:sz w:val="24"/>
          </w:rPr>
          <w:t>乙方报备成功的</w:t>
        </w:r>
      </w:ins>
      <w:del w:id="51" w:author="8615701517582" w:date="2022-01-20T16:12:00Z">
        <w:r w:rsidDel="00442C9B">
          <w:rPr>
            <w:rFonts w:ascii="宋体" w:hAnsi="宋体" w:cs="微软雅黑" w:hint="eastAsia"/>
            <w:kern w:val="28"/>
            <w:sz w:val="24"/>
          </w:rPr>
          <w:delText>合伙人推荐</w:delText>
        </w:r>
      </w:del>
      <w:r>
        <w:rPr>
          <w:rFonts w:ascii="宋体" w:hAnsi="宋体" w:cs="微软雅黑" w:hint="eastAsia"/>
          <w:kern w:val="28"/>
          <w:sz w:val="24"/>
        </w:rPr>
        <w:t>客户</w:t>
      </w:r>
      <w:del w:id="52" w:author="8615701517582" w:date="2022-01-20T16:13:00Z">
        <w:r w:rsidDel="00442C9B">
          <w:rPr>
            <w:rFonts w:ascii="宋体" w:hAnsi="宋体" w:cs="微软雅黑" w:hint="eastAsia"/>
            <w:kern w:val="28"/>
            <w:sz w:val="24"/>
          </w:rPr>
          <w:delText>报备，</w:delText>
        </w:r>
      </w:del>
      <w:ins w:id="53" w:author="8615701517582" w:date="2022-01-20T16:13:00Z">
        <w:r w:rsidR="00442C9B">
          <w:rPr>
            <w:rFonts w:ascii="宋体" w:hAnsi="宋体" w:cs="微软雅黑" w:hint="eastAsia"/>
            <w:kern w:val="28"/>
            <w:sz w:val="24"/>
          </w:rPr>
          <w:t>应自报备之日起</w:t>
        </w:r>
      </w:ins>
      <w:r>
        <w:rPr>
          <w:rFonts w:ascii="宋体" w:hAnsi="宋体" w:cs="微软雅黑" w:hint="eastAsia"/>
          <w:kern w:val="28"/>
          <w:sz w:val="24"/>
        </w:rPr>
        <w:t>15天（自然日）内到访</w:t>
      </w:r>
      <w:del w:id="54" w:author="8615701517582" w:date="2022-01-20T16:13:00Z">
        <w:r w:rsidDel="00442C9B">
          <w:rPr>
            <w:rFonts w:ascii="宋体" w:hAnsi="宋体" w:cs="微软雅黑" w:hint="eastAsia"/>
            <w:kern w:val="28"/>
            <w:sz w:val="24"/>
          </w:rPr>
          <w:delText>的</w:delText>
        </w:r>
      </w:del>
      <w:ins w:id="55" w:author="8615701517582" w:date="2022-01-20T16:13:00Z">
        <w:r w:rsidR="00442C9B">
          <w:rPr>
            <w:rFonts w:ascii="宋体" w:hAnsi="宋体" w:cs="微软雅黑" w:hint="eastAsia"/>
            <w:kern w:val="28"/>
            <w:sz w:val="24"/>
          </w:rPr>
          <w:t>项目案场</w:t>
        </w:r>
      </w:ins>
      <w:r>
        <w:rPr>
          <w:rFonts w:ascii="宋体" w:hAnsi="宋体" w:cs="微软雅黑" w:hint="eastAsia"/>
          <w:kern w:val="28"/>
          <w:sz w:val="24"/>
        </w:rPr>
        <w:t>，</w:t>
      </w:r>
      <w:ins w:id="56" w:author="8615701517582" w:date="2022-01-20T16:13:00Z">
        <w:r w:rsidR="00442C9B">
          <w:rPr>
            <w:rFonts w:ascii="宋体" w:hAnsi="宋体" w:cs="微软雅黑" w:hint="eastAsia"/>
            <w:kern w:val="28"/>
            <w:sz w:val="24"/>
          </w:rPr>
          <w:t>并自</w:t>
        </w:r>
      </w:ins>
      <w:del w:id="57" w:author="8615701517582" w:date="2022-01-20T16:13:00Z">
        <w:r w:rsidDel="00442C9B">
          <w:rPr>
            <w:rFonts w:ascii="宋体" w:hAnsi="宋体" w:cs="微软雅黑" w:hint="eastAsia"/>
            <w:kern w:val="28"/>
            <w:sz w:val="24"/>
          </w:rPr>
          <w:delText>按照</w:delText>
        </w:r>
      </w:del>
      <w:r>
        <w:rPr>
          <w:rFonts w:ascii="宋体" w:hAnsi="宋体" w:cs="微软雅黑" w:hint="eastAsia"/>
          <w:kern w:val="28"/>
          <w:sz w:val="24"/>
        </w:rPr>
        <w:t>到访之日起享有30天保护期。</w:t>
      </w:r>
      <w:ins w:id="58" w:author="8615701517582" w:date="2022-01-20T16:14:00Z">
        <w:r w:rsidR="00442C9B">
          <w:rPr>
            <w:rFonts w:ascii="宋体" w:hAnsi="宋体" w:cs="微软雅黑" w:hint="eastAsia"/>
            <w:kern w:val="28"/>
            <w:sz w:val="24"/>
          </w:rPr>
          <w:t>若</w:t>
        </w:r>
      </w:ins>
      <w:r>
        <w:rPr>
          <w:rFonts w:ascii="宋体" w:hAnsi="宋体" w:cs="微软雅黑" w:hint="eastAsia"/>
          <w:kern w:val="28"/>
          <w:sz w:val="24"/>
        </w:rPr>
        <w:t>报备</w:t>
      </w:r>
      <w:ins w:id="59" w:author="8615701517582" w:date="2022-01-20T16:14:00Z">
        <w:r w:rsidR="00442C9B">
          <w:rPr>
            <w:rFonts w:ascii="宋体" w:hAnsi="宋体" w:cs="微软雅黑" w:hint="eastAsia"/>
            <w:kern w:val="28"/>
            <w:sz w:val="24"/>
          </w:rPr>
          <w:t>之日起</w:t>
        </w:r>
      </w:ins>
      <w:r>
        <w:rPr>
          <w:rFonts w:ascii="宋体" w:hAnsi="宋体" w:cs="微软雅黑" w:hint="eastAsia"/>
          <w:kern w:val="28"/>
          <w:sz w:val="24"/>
        </w:rPr>
        <w:t>15天内</w:t>
      </w:r>
      <w:ins w:id="60" w:author="8615701517582" w:date="2022-01-20T16:14:00Z">
        <w:r w:rsidR="00442C9B">
          <w:rPr>
            <w:rFonts w:ascii="宋体" w:hAnsi="宋体" w:cs="微软雅黑" w:hint="eastAsia"/>
            <w:kern w:val="28"/>
            <w:sz w:val="24"/>
          </w:rPr>
          <w:t>该</w:t>
        </w:r>
      </w:ins>
      <w:r>
        <w:rPr>
          <w:rFonts w:ascii="宋体" w:hAnsi="宋体" w:cs="微软雅黑" w:hint="eastAsia"/>
          <w:kern w:val="28"/>
          <w:sz w:val="24"/>
        </w:rPr>
        <w:t>客户未到访</w:t>
      </w:r>
      <w:del w:id="61" w:author="8615701517582" w:date="2022-01-20T16:14:00Z">
        <w:r w:rsidDel="00442C9B">
          <w:rPr>
            <w:rFonts w:ascii="宋体" w:hAnsi="宋体" w:cs="微软雅黑" w:hint="eastAsia"/>
            <w:kern w:val="28"/>
            <w:sz w:val="24"/>
          </w:rPr>
          <w:delText>的（超15日），不享有30天保护期</w:delText>
        </w:r>
      </w:del>
      <w:r>
        <w:rPr>
          <w:rFonts w:ascii="宋体" w:hAnsi="宋体" w:cs="微软雅黑" w:hint="eastAsia"/>
          <w:kern w:val="28"/>
          <w:sz w:val="24"/>
        </w:rPr>
        <w:t>，</w:t>
      </w:r>
      <w:ins w:id="62" w:author="8615701517582" w:date="2022-01-20T16:14:00Z">
        <w:r w:rsidR="00442C9B">
          <w:rPr>
            <w:rFonts w:ascii="宋体" w:hAnsi="宋体" w:cs="微软雅黑" w:hint="eastAsia"/>
            <w:kern w:val="28"/>
            <w:sz w:val="24"/>
          </w:rPr>
          <w:t>该客户</w:t>
        </w:r>
        <w:r w:rsidR="00442C9B">
          <w:rPr>
            <w:rFonts w:ascii="宋体" w:hAnsi="宋体" w:cs="微软雅黑" w:hint="eastAsia"/>
            <w:kern w:val="28"/>
            <w:sz w:val="24"/>
          </w:rPr>
          <w:lastRenderedPageBreak/>
          <w:t>报备</w:t>
        </w:r>
      </w:ins>
      <w:ins w:id="63" w:author="8615701517582" w:date="2022-01-20T16:15:00Z">
        <w:r w:rsidR="00442C9B">
          <w:rPr>
            <w:rFonts w:ascii="宋体" w:hAnsi="宋体" w:cs="微软雅黑" w:hint="eastAsia"/>
            <w:kern w:val="28"/>
            <w:sz w:val="24"/>
          </w:rPr>
          <w:t>自始失效，即</w:t>
        </w:r>
      </w:ins>
      <w:r>
        <w:rPr>
          <w:rFonts w:ascii="宋体" w:hAnsi="宋体" w:cs="微软雅黑" w:hint="eastAsia"/>
          <w:kern w:val="28"/>
          <w:sz w:val="24"/>
        </w:rPr>
        <w:t>所有渠道</w:t>
      </w:r>
      <w:del w:id="64" w:author="8615701517582" w:date="2022-01-20T16:15:00Z">
        <w:r w:rsidDel="00442C9B">
          <w:rPr>
            <w:rFonts w:ascii="宋体" w:hAnsi="宋体" w:cs="微软雅黑" w:hint="eastAsia"/>
            <w:kern w:val="28"/>
            <w:sz w:val="24"/>
          </w:rPr>
          <w:delText>仍</w:delText>
        </w:r>
      </w:del>
      <w:ins w:id="65" w:author="8615701517582" w:date="2022-01-20T16:15:00Z">
        <w:r w:rsidR="00442C9B">
          <w:rPr>
            <w:rFonts w:ascii="宋体" w:hAnsi="宋体" w:cs="微软雅黑" w:hint="eastAsia"/>
            <w:kern w:val="28"/>
            <w:sz w:val="24"/>
          </w:rPr>
          <w:t>均</w:t>
        </w:r>
      </w:ins>
      <w:r>
        <w:rPr>
          <w:rFonts w:ascii="宋体" w:hAnsi="宋体" w:cs="微软雅黑" w:hint="eastAsia"/>
          <w:kern w:val="28"/>
          <w:sz w:val="24"/>
        </w:rPr>
        <w:t>可追踪直接约访，最终以带访为准</w:t>
      </w:r>
      <w:del w:id="66" w:author="8615701517582" w:date="2022-01-20T16:15:00Z">
        <w:r w:rsidDel="00442C9B">
          <w:rPr>
            <w:rFonts w:ascii="宋体" w:hAnsi="宋体" w:cs="微软雅黑" w:hint="eastAsia"/>
            <w:kern w:val="28"/>
            <w:sz w:val="24"/>
          </w:rPr>
          <w:delText>，自带访之日起重新计算保护期15日</w:delText>
        </w:r>
      </w:del>
      <w:r>
        <w:rPr>
          <w:rFonts w:ascii="宋体" w:hAnsi="宋体" w:cs="微软雅黑" w:hint="eastAsia"/>
          <w:kern w:val="28"/>
          <w:sz w:val="24"/>
        </w:rPr>
        <w:t>。</w:t>
      </w:r>
    </w:p>
    <w:p w14:paraId="3574D504" w14:textId="4377D970" w:rsidR="00387727" w:rsidDel="00442C9B" w:rsidRDefault="007B6FEC">
      <w:pPr>
        <w:spacing w:line="360" w:lineRule="auto"/>
        <w:ind w:firstLineChars="200" w:firstLine="480"/>
        <w:rPr>
          <w:del w:id="67" w:author="8615701517582" w:date="2022-01-20T16:16:00Z"/>
          <w:rFonts w:ascii="宋体" w:hAnsi="宋体" w:cs="微软雅黑"/>
          <w:kern w:val="28"/>
          <w:sz w:val="24"/>
        </w:rPr>
      </w:pPr>
      <w:del w:id="68" w:author="8615701517582" w:date="2022-01-20T16:16:00Z">
        <w:r w:rsidDel="00442C9B">
          <w:rPr>
            <w:rFonts w:ascii="宋体" w:hAnsi="宋体" w:cs="微软雅黑" w:hint="eastAsia"/>
            <w:kern w:val="28"/>
            <w:sz w:val="24"/>
          </w:rPr>
          <w:delText>3、到访：合伙人推荐客户报备15天（自然日）内到访，享有30天保护期（自首次到访之日起），30天内成交归属第一推荐人，超过30日该客户失效，成为公共资源。所有渠道仍可带访，自带访之日起重新计算保护期15日。</w:delText>
        </w:r>
      </w:del>
    </w:p>
    <w:p w14:paraId="5E1CC4DB" w14:textId="338633CA" w:rsidR="00387727" w:rsidRDefault="007B6FEC">
      <w:pPr>
        <w:spacing w:line="360" w:lineRule="auto"/>
        <w:ind w:firstLineChars="200" w:firstLine="480"/>
        <w:rPr>
          <w:rFonts w:ascii="宋体" w:hAnsi="宋体" w:cs="微软雅黑"/>
          <w:kern w:val="28"/>
          <w:sz w:val="24"/>
        </w:rPr>
      </w:pPr>
      <w:r>
        <w:rPr>
          <w:rFonts w:ascii="宋体" w:hAnsi="宋体" w:cs="微软雅黑" w:hint="eastAsia"/>
          <w:kern w:val="28"/>
          <w:sz w:val="24"/>
        </w:rPr>
        <w:t>4、自然到访</w:t>
      </w:r>
      <w:ins w:id="69" w:author="8615701517582" w:date="2022-01-20T16:16:00Z">
        <w:r w:rsidR="00442C9B">
          <w:rPr>
            <w:rFonts w:ascii="宋体" w:hAnsi="宋体" w:cs="微软雅黑" w:hint="eastAsia"/>
            <w:kern w:val="28"/>
            <w:sz w:val="24"/>
          </w:rPr>
          <w:t>客户</w:t>
        </w:r>
      </w:ins>
      <w:r>
        <w:rPr>
          <w:rFonts w:ascii="宋体" w:hAnsi="宋体" w:cs="微软雅黑" w:hint="eastAsia"/>
          <w:kern w:val="28"/>
          <w:sz w:val="24"/>
        </w:rPr>
        <w:t>：本项目所有自然到访客户（含来电客户，以</w:t>
      </w:r>
      <w:ins w:id="70" w:author="8615701517582" w:date="2022-01-20T16:16:00Z">
        <w:r w:rsidR="00442C9B">
          <w:rPr>
            <w:rFonts w:ascii="宋体" w:hAnsi="宋体" w:cs="微软雅黑" w:hint="eastAsia"/>
            <w:kern w:val="28"/>
            <w:sz w:val="24"/>
          </w:rPr>
          <w:t>甲方</w:t>
        </w:r>
      </w:ins>
      <w:r>
        <w:rPr>
          <w:rFonts w:ascii="宋体" w:hAnsi="宋体" w:cs="微软雅黑" w:hint="eastAsia"/>
          <w:kern w:val="28"/>
          <w:sz w:val="24"/>
        </w:rPr>
        <w:t>置业顾问录</w:t>
      </w:r>
      <w:ins w:id="71" w:author="8615701517582" w:date="2022-01-20T16:16:00Z">
        <w:r w:rsidR="00442C9B">
          <w:rPr>
            <w:rFonts w:ascii="宋体" w:hAnsi="宋体" w:cs="微软雅黑" w:hint="eastAsia"/>
            <w:kern w:val="28"/>
            <w:sz w:val="24"/>
          </w:rPr>
          <w:t>入的</w:t>
        </w:r>
      </w:ins>
      <w:r>
        <w:rPr>
          <w:rFonts w:ascii="宋体" w:hAnsi="宋体" w:cs="微软雅黑" w:hint="eastAsia"/>
          <w:kern w:val="28"/>
          <w:sz w:val="24"/>
        </w:rPr>
        <w:t>明源</w:t>
      </w:r>
      <w:ins w:id="72" w:author="8615701517582" w:date="2022-01-20T16:16:00Z">
        <w:r w:rsidR="00442C9B">
          <w:rPr>
            <w:rFonts w:ascii="宋体" w:hAnsi="宋体" w:cs="微软雅黑" w:hint="eastAsia"/>
            <w:kern w:val="28"/>
            <w:sz w:val="24"/>
          </w:rPr>
          <w:t>系统数据</w:t>
        </w:r>
      </w:ins>
      <w:r>
        <w:rPr>
          <w:rFonts w:ascii="宋体" w:hAnsi="宋体" w:cs="微软雅黑" w:hint="eastAsia"/>
          <w:kern w:val="28"/>
          <w:sz w:val="24"/>
        </w:rPr>
        <w:t>为准）</w:t>
      </w:r>
      <w:del w:id="73" w:author="8615701517582" w:date="2022-01-20T16:17:00Z">
        <w:r w:rsidDel="00F52E7E">
          <w:rPr>
            <w:rFonts w:ascii="宋体" w:hAnsi="宋体" w:cs="微软雅黑" w:hint="eastAsia"/>
            <w:kern w:val="28"/>
            <w:sz w:val="24"/>
          </w:rPr>
          <w:delText>，享有60天保护期，过期享受带访有效</w:delText>
        </w:r>
      </w:del>
      <w:ins w:id="74" w:author="8615701517582" w:date="2022-01-20T16:17:00Z">
        <w:r w:rsidR="00F52E7E">
          <w:rPr>
            <w:rFonts w:ascii="宋体" w:hAnsi="宋体" w:cs="微软雅黑" w:hint="eastAsia"/>
            <w:kern w:val="28"/>
            <w:sz w:val="24"/>
          </w:rPr>
          <w:t>为甲方永久客户</w:t>
        </w:r>
      </w:ins>
      <w:r>
        <w:rPr>
          <w:rFonts w:ascii="宋体" w:hAnsi="宋体" w:cs="微软雅黑" w:hint="eastAsia"/>
          <w:kern w:val="28"/>
          <w:sz w:val="24"/>
        </w:rPr>
        <w:t>。</w:t>
      </w:r>
    </w:p>
    <w:p w14:paraId="10B8ED90" w14:textId="77777777" w:rsidR="00387727" w:rsidRDefault="007B6FEC">
      <w:pPr>
        <w:spacing w:line="360" w:lineRule="auto"/>
        <w:ind w:firstLineChars="200" w:firstLine="480"/>
        <w:rPr>
          <w:rFonts w:ascii="宋体" w:hAnsi="宋体" w:cs="微软雅黑"/>
          <w:kern w:val="28"/>
          <w:sz w:val="24"/>
        </w:rPr>
      </w:pPr>
      <w:commentRangeStart w:id="75"/>
      <w:r>
        <w:rPr>
          <w:rFonts w:ascii="宋体" w:hAnsi="宋体" w:cs="微软雅黑" w:hint="eastAsia"/>
          <w:kern w:val="28"/>
          <w:sz w:val="24"/>
        </w:rPr>
        <w:t>5、员工、业主合伙人：员工、业主合伙人直系亲属（父母、子女、兄弟姐妹、祖父母、夫妻）永久归员工业主所有（包涵业主二次置业）。</w:t>
      </w:r>
    </w:p>
    <w:p w14:paraId="217E6549" w14:textId="77777777" w:rsidR="00387727" w:rsidRDefault="007B6FEC">
      <w:pPr>
        <w:spacing w:line="360" w:lineRule="auto"/>
        <w:ind w:firstLineChars="200" w:firstLine="480"/>
        <w:rPr>
          <w:rFonts w:ascii="宋体" w:hAnsi="宋体" w:cs="微软雅黑"/>
          <w:kern w:val="28"/>
          <w:sz w:val="24"/>
        </w:rPr>
      </w:pPr>
      <w:r>
        <w:rPr>
          <w:rFonts w:ascii="宋体" w:hAnsi="宋体" w:cs="微软雅黑" w:hint="eastAsia"/>
          <w:kern w:val="28"/>
          <w:sz w:val="24"/>
        </w:rPr>
        <w:t>6、过期资源：所有过有效保护期的客户均以带访为准，自带访之日起享有15日的保护期（自然来电来访客户除外）</w:t>
      </w:r>
      <w:commentRangeEnd w:id="75"/>
      <w:r w:rsidR="00F52E7E">
        <w:rPr>
          <w:rStyle w:val="af"/>
        </w:rPr>
        <w:commentReference w:id="75"/>
      </w:r>
      <w:r>
        <w:rPr>
          <w:rFonts w:ascii="宋体" w:hAnsi="宋体" w:cs="微软雅黑" w:hint="eastAsia"/>
          <w:kern w:val="28"/>
          <w:sz w:val="24"/>
        </w:rPr>
        <w:t>。</w:t>
      </w:r>
    </w:p>
    <w:p w14:paraId="09006F4C" w14:textId="7E8D35B1" w:rsidR="00387727" w:rsidRDefault="007B6FEC">
      <w:pPr>
        <w:spacing w:line="360" w:lineRule="auto"/>
        <w:ind w:firstLineChars="200" w:firstLine="480"/>
        <w:rPr>
          <w:ins w:id="76" w:author="Administrator" w:date="2022-01-20T14:10:00Z"/>
          <w:rFonts w:ascii="宋体" w:hAnsi="宋体" w:cs="微软雅黑"/>
          <w:kern w:val="28"/>
          <w:sz w:val="24"/>
        </w:rPr>
      </w:pPr>
      <w:r>
        <w:rPr>
          <w:rFonts w:ascii="宋体" w:hAnsi="宋体" w:cs="微软雅黑" w:hint="eastAsia"/>
          <w:kern w:val="28"/>
          <w:sz w:val="24"/>
        </w:rPr>
        <w:t>除前述</w:t>
      </w:r>
      <w:commentRangeStart w:id="77"/>
      <w:r>
        <w:rPr>
          <w:rFonts w:ascii="宋体" w:hAnsi="宋体" w:cs="微软雅黑" w:hint="eastAsia"/>
          <w:kern w:val="28"/>
          <w:sz w:val="24"/>
        </w:rPr>
        <w:t>《客户交接单》</w:t>
      </w:r>
      <w:commentRangeEnd w:id="77"/>
      <w:r w:rsidR="00F52E7E">
        <w:rPr>
          <w:rStyle w:val="af"/>
        </w:rPr>
        <w:commentReference w:id="77"/>
      </w:r>
      <w:r>
        <w:rPr>
          <w:rFonts w:ascii="宋体" w:hAnsi="宋体" w:cs="微软雅黑" w:hint="eastAsia"/>
          <w:kern w:val="28"/>
          <w:sz w:val="24"/>
        </w:rPr>
        <w:t>中所载客户外，分销商不得在</w:t>
      </w:r>
      <w:del w:id="78" w:author="8615701517582" w:date="2022-01-20T16:19:00Z">
        <w:r w:rsidDel="00F52E7E">
          <w:rPr>
            <w:rFonts w:ascii="宋体" w:hAnsi="宋体" w:cs="微软雅黑" w:hint="eastAsia"/>
            <w:kern w:val="28"/>
            <w:sz w:val="24"/>
          </w:rPr>
          <w:delText>开发商</w:delText>
        </w:r>
      </w:del>
      <w:ins w:id="79" w:author="8615701517582" w:date="2022-01-20T16:19:00Z">
        <w:r w:rsidR="00F52E7E">
          <w:rPr>
            <w:rFonts w:ascii="宋体" w:hAnsi="宋体" w:cs="微软雅黑" w:hint="eastAsia"/>
            <w:kern w:val="28"/>
            <w:sz w:val="24"/>
          </w:rPr>
          <w:t>本项目</w:t>
        </w:r>
      </w:ins>
      <w:r>
        <w:rPr>
          <w:rFonts w:ascii="宋体" w:hAnsi="宋体" w:cs="微软雅黑" w:hint="eastAsia"/>
          <w:kern w:val="28"/>
          <w:sz w:val="24"/>
        </w:rPr>
        <w:t>及</w:t>
      </w:r>
      <w:ins w:id="80" w:author="8615701517582" w:date="2022-01-20T16:19:00Z">
        <w:r w:rsidR="00F52E7E">
          <w:rPr>
            <w:rFonts w:ascii="宋体" w:hAnsi="宋体" w:cs="微软雅黑" w:hint="eastAsia"/>
            <w:kern w:val="28"/>
            <w:sz w:val="24"/>
          </w:rPr>
          <w:t>本项目</w:t>
        </w:r>
      </w:ins>
      <w:r>
        <w:rPr>
          <w:rFonts w:ascii="宋体" w:hAnsi="宋体" w:cs="微软雅黑" w:hint="eastAsia"/>
          <w:kern w:val="28"/>
          <w:sz w:val="24"/>
        </w:rPr>
        <w:t>城市展厅</w:t>
      </w:r>
      <w:ins w:id="81" w:author="8615701517582" w:date="2022-01-20T16:19:00Z">
        <w:r w:rsidR="00F52E7E">
          <w:rPr>
            <w:rFonts w:ascii="宋体" w:hAnsi="宋体" w:cs="微软雅黑" w:hint="eastAsia"/>
            <w:kern w:val="28"/>
            <w:sz w:val="24"/>
          </w:rPr>
          <w:t xml:space="preserve">（坐落： </w:t>
        </w:r>
        <w:r w:rsidR="00F52E7E">
          <w:rPr>
            <w:rFonts w:ascii="宋体" w:hAnsi="宋体" w:cs="微软雅黑"/>
            <w:kern w:val="28"/>
            <w:sz w:val="24"/>
          </w:rPr>
          <w:t xml:space="preserve">    </w:t>
        </w:r>
        <w:r w:rsidR="00F52E7E">
          <w:rPr>
            <w:rFonts w:ascii="宋体" w:hAnsi="宋体" w:cs="微软雅黑" w:hint="eastAsia"/>
            <w:kern w:val="28"/>
            <w:sz w:val="24"/>
          </w:rPr>
          <w:t>）</w:t>
        </w:r>
      </w:ins>
      <w:r>
        <w:rPr>
          <w:rFonts w:ascii="宋体" w:hAnsi="宋体" w:cs="微软雅黑" w:hint="eastAsia"/>
          <w:kern w:val="28"/>
          <w:sz w:val="24"/>
        </w:rPr>
        <w:t>周边1.5公里内</w:t>
      </w:r>
      <w:del w:id="82" w:author="8615701517582" w:date="2022-01-20T16:19:00Z">
        <w:r w:rsidDel="00F52E7E">
          <w:rPr>
            <w:rFonts w:ascii="宋体" w:hAnsi="宋体" w:cs="微软雅黑" w:hint="eastAsia"/>
            <w:kern w:val="28"/>
            <w:sz w:val="24"/>
          </w:rPr>
          <w:delText>对其他客户</w:delText>
        </w:r>
      </w:del>
      <w:r>
        <w:rPr>
          <w:rFonts w:ascii="宋体" w:hAnsi="宋体" w:cs="微软雅黑" w:hint="eastAsia"/>
          <w:kern w:val="28"/>
          <w:sz w:val="24"/>
        </w:rPr>
        <w:t>进行销售活动，1.5公里明确路线范围设为北至滨河南路，南至红旗路，以及锦龙大道东西向距离1.5公里范围内</w:t>
      </w:r>
      <w:commentRangeStart w:id="83"/>
      <w:r>
        <w:rPr>
          <w:rFonts w:ascii="宋体" w:hAnsi="宋体" w:cs="微软雅黑" w:hint="eastAsia"/>
          <w:kern w:val="28"/>
          <w:sz w:val="24"/>
        </w:rPr>
        <w:t>（后期售楼部建好后再做修改）</w:t>
      </w:r>
      <w:commentRangeEnd w:id="83"/>
      <w:r w:rsidR="00F52E7E">
        <w:rPr>
          <w:rStyle w:val="af"/>
        </w:rPr>
        <w:commentReference w:id="83"/>
      </w:r>
      <w:r>
        <w:rPr>
          <w:rFonts w:ascii="宋体" w:hAnsi="宋体" w:cs="微软雅黑" w:hint="eastAsia"/>
          <w:kern w:val="28"/>
          <w:sz w:val="24"/>
        </w:rPr>
        <w:t>，在此范围内拓客视为截访</w:t>
      </w:r>
      <w:del w:id="84" w:author="8615701517582" w:date="2022-01-20T16:20:00Z">
        <w:r w:rsidDel="00F52E7E">
          <w:rPr>
            <w:rFonts w:ascii="宋体" w:hAnsi="宋体" w:cs="微软雅黑" w:hint="eastAsia"/>
            <w:kern w:val="28"/>
            <w:sz w:val="24"/>
          </w:rPr>
          <w:delText>售房部</w:delText>
        </w:r>
      </w:del>
      <w:ins w:id="85" w:author="8615701517582" w:date="2022-01-20T16:20:00Z">
        <w:r w:rsidR="00F52E7E">
          <w:rPr>
            <w:rFonts w:ascii="宋体" w:hAnsi="宋体" w:cs="微软雅黑" w:hint="eastAsia"/>
            <w:kern w:val="28"/>
            <w:sz w:val="24"/>
          </w:rPr>
          <w:t>甲方</w:t>
        </w:r>
      </w:ins>
      <w:r>
        <w:rPr>
          <w:rFonts w:ascii="宋体" w:hAnsi="宋体" w:cs="微软雅黑" w:hint="eastAsia"/>
          <w:kern w:val="28"/>
          <w:sz w:val="24"/>
        </w:rPr>
        <w:t>客户</w:t>
      </w:r>
      <w:ins w:id="86" w:author="8615701517582" w:date="2022-01-20T16:20:00Z">
        <w:r w:rsidR="00F52E7E">
          <w:rPr>
            <w:rFonts w:ascii="宋体" w:hAnsi="宋体" w:cs="微软雅黑" w:hint="eastAsia"/>
            <w:kern w:val="28"/>
            <w:sz w:val="24"/>
          </w:rPr>
          <w:t>，</w:t>
        </w:r>
      </w:ins>
      <w:del w:id="87" w:author="Administrator" w:date="2022-01-20T14:16:00Z">
        <w:r>
          <w:rPr>
            <w:rFonts w:ascii="宋体" w:hAnsi="宋体" w:cs="微软雅黑" w:hint="eastAsia"/>
            <w:kern w:val="28"/>
            <w:sz w:val="24"/>
          </w:rPr>
          <w:delText>。经举报并查实</w:delText>
        </w:r>
      </w:del>
      <w:del w:id="88" w:author="8615701517582" w:date="2022-01-20T16:20:00Z">
        <w:r w:rsidDel="00F52E7E">
          <w:rPr>
            <w:rFonts w:ascii="宋体" w:hAnsi="宋体" w:cs="微软雅黑" w:hint="eastAsia"/>
            <w:kern w:val="28"/>
            <w:sz w:val="24"/>
          </w:rPr>
          <w:delText>，则</w:delText>
        </w:r>
      </w:del>
      <w:r>
        <w:rPr>
          <w:rFonts w:ascii="宋体" w:hAnsi="宋体" w:cs="微软雅黑" w:hint="eastAsia"/>
          <w:kern w:val="28"/>
          <w:sz w:val="24"/>
        </w:rPr>
        <w:t>该客户推荐无效，</w:t>
      </w:r>
      <w:ins w:id="89" w:author="Administrator" w:date="2022-01-20T14:10:00Z">
        <w:r>
          <w:rPr>
            <w:rFonts w:ascii="宋体" w:hAnsi="宋体" w:cs="微软雅黑" w:hint="eastAsia"/>
            <w:kern w:val="28"/>
            <w:sz w:val="24"/>
          </w:rPr>
          <w:t>同时乙方应向甲方支付违约金5000元/人次；若前述行为达2次及以上的，甲方有权单方解除</w:t>
        </w:r>
        <w:del w:id="90" w:author="8615701517582" w:date="2022-01-20T16:22:00Z">
          <w:r w:rsidDel="0044662C">
            <w:rPr>
              <w:rFonts w:ascii="宋体" w:hAnsi="宋体" w:cs="微软雅黑" w:hint="eastAsia"/>
              <w:kern w:val="28"/>
              <w:sz w:val="24"/>
            </w:rPr>
            <w:delText>分销</w:delText>
          </w:r>
        </w:del>
      </w:ins>
      <w:ins w:id="91" w:author="8615701517582" w:date="2022-01-20T16:22:00Z">
        <w:r w:rsidR="0044662C">
          <w:rPr>
            <w:rFonts w:ascii="宋体" w:hAnsi="宋体" w:cs="微软雅黑" w:hint="eastAsia"/>
            <w:kern w:val="28"/>
            <w:sz w:val="24"/>
          </w:rPr>
          <w:t>本合同</w:t>
        </w:r>
      </w:ins>
      <w:ins w:id="92" w:author="Administrator" w:date="2022-01-20T14:10:00Z">
        <w:r>
          <w:rPr>
            <w:rFonts w:ascii="宋体" w:hAnsi="宋体" w:cs="微软雅黑" w:hint="eastAsia"/>
            <w:kern w:val="28"/>
            <w:sz w:val="24"/>
          </w:rPr>
          <w:t>合同、拒绝支付剩余佣金，并要求乙方</w:t>
        </w:r>
        <w:del w:id="93" w:author="8615701517582" w:date="2022-01-20T16:22:00Z">
          <w:r w:rsidDel="0044662C">
            <w:rPr>
              <w:rFonts w:ascii="宋体" w:hAnsi="宋体" w:cs="微软雅黑" w:hint="eastAsia"/>
              <w:kern w:val="28"/>
              <w:sz w:val="24"/>
            </w:rPr>
            <w:delText>承担</w:delText>
          </w:r>
        </w:del>
      </w:ins>
      <w:ins w:id="94" w:author="8615701517582" w:date="2022-01-20T16:22:00Z">
        <w:r w:rsidR="0044662C">
          <w:rPr>
            <w:rFonts w:ascii="宋体" w:hAnsi="宋体" w:cs="微软雅黑" w:hint="eastAsia"/>
            <w:kern w:val="28"/>
            <w:sz w:val="24"/>
          </w:rPr>
          <w:t>支付</w:t>
        </w:r>
      </w:ins>
      <w:ins w:id="95" w:author="Administrator" w:date="2022-01-20T14:10:00Z">
        <w:r>
          <w:rPr>
            <w:rFonts w:ascii="宋体" w:hAnsi="宋体" w:cs="微软雅黑" w:hint="eastAsia"/>
            <w:kern w:val="28"/>
            <w:sz w:val="24"/>
          </w:rPr>
          <w:t>本合同价款30%的违约</w:t>
        </w:r>
        <w:del w:id="96" w:author="8615701517582" w:date="2022-01-20T16:22:00Z">
          <w:r w:rsidDel="0044662C">
            <w:rPr>
              <w:rFonts w:ascii="宋体" w:hAnsi="宋体" w:cs="微软雅黑" w:hint="eastAsia"/>
              <w:kern w:val="28"/>
              <w:sz w:val="24"/>
            </w:rPr>
            <w:delText>责任</w:delText>
          </w:r>
        </w:del>
      </w:ins>
      <w:ins w:id="97" w:author="8615701517582" w:date="2022-01-20T16:22:00Z">
        <w:r w:rsidR="0044662C">
          <w:rPr>
            <w:rFonts w:ascii="宋体" w:hAnsi="宋体" w:cs="微软雅黑" w:hint="eastAsia"/>
            <w:kern w:val="28"/>
            <w:sz w:val="24"/>
          </w:rPr>
          <w:t>金。</w:t>
        </w:r>
      </w:ins>
    </w:p>
    <w:p w14:paraId="70BA7EEA" w14:textId="77777777" w:rsidR="00387727" w:rsidRDefault="007B6FEC">
      <w:pPr>
        <w:spacing w:line="360" w:lineRule="auto"/>
        <w:ind w:firstLineChars="200" w:firstLine="480"/>
        <w:rPr>
          <w:del w:id="98" w:author="Administrator" w:date="2022-01-20T14:10:00Z"/>
          <w:rFonts w:ascii="宋体" w:hAnsi="宋体" w:cs="微软雅黑"/>
          <w:kern w:val="28"/>
          <w:sz w:val="24"/>
        </w:rPr>
      </w:pPr>
      <w:del w:id="99" w:author="Administrator" w:date="2022-01-20T14:10:00Z">
        <w:r>
          <w:rPr>
            <w:rFonts w:ascii="宋体" w:hAnsi="宋体" w:cs="微软雅黑" w:hint="eastAsia"/>
            <w:kern w:val="28"/>
            <w:sz w:val="24"/>
          </w:rPr>
          <w:delText>并对分销单位处以5000元罚款，第一次发现进行罚款处罚，第二次发现则解除分销合同（剩余所有分销佣金冲抵罚款，不另行安排支付佣金）。</w:delText>
        </w:r>
      </w:del>
    </w:p>
    <w:p w14:paraId="3DA3BBB6" w14:textId="77777777" w:rsidR="00387727" w:rsidRDefault="007B6FEC">
      <w:pPr>
        <w:spacing w:line="360" w:lineRule="auto"/>
        <w:ind w:firstLineChars="200" w:firstLine="480"/>
        <w:rPr>
          <w:rFonts w:ascii="宋体" w:hAnsi="宋体" w:cs="微软雅黑"/>
          <w:kern w:val="28"/>
          <w:sz w:val="24"/>
        </w:rPr>
      </w:pPr>
      <w:r>
        <w:rPr>
          <w:rFonts w:ascii="宋体" w:hAnsi="宋体" w:cs="微软雅黑" w:hint="eastAsia"/>
          <w:kern w:val="28"/>
          <w:sz w:val="24"/>
        </w:rPr>
        <w:t>7、佣金方案</w:t>
      </w:r>
    </w:p>
    <w:p w14:paraId="4D6513C0" w14:textId="30A6806A" w:rsidR="00387727" w:rsidRDefault="007B6FEC">
      <w:pPr>
        <w:spacing w:line="360" w:lineRule="auto"/>
        <w:ind w:firstLineChars="200" w:firstLine="480"/>
        <w:rPr>
          <w:rFonts w:ascii="宋体" w:hAnsi="宋体" w:cs="微软雅黑"/>
          <w:kern w:val="28"/>
          <w:sz w:val="24"/>
        </w:rPr>
      </w:pPr>
      <w:r>
        <w:rPr>
          <w:rFonts w:ascii="宋体" w:hAnsi="宋体" w:cs="微软雅黑" w:hint="eastAsia"/>
          <w:kern w:val="28"/>
          <w:sz w:val="24"/>
        </w:rPr>
        <w:t>（1）、乙方</w:t>
      </w:r>
      <w:del w:id="100" w:author="8615701517582" w:date="2022-01-20T16:23:00Z">
        <w:r w:rsidDel="0044662C">
          <w:rPr>
            <w:rFonts w:ascii="宋体" w:hAnsi="宋体" w:cs="微软雅黑" w:hint="eastAsia"/>
            <w:kern w:val="28"/>
            <w:sz w:val="24"/>
          </w:rPr>
          <w:delText>按照上述本条第1款约定</w:delText>
        </w:r>
      </w:del>
      <w:r>
        <w:rPr>
          <w:rFonts w:ascii="宋体" w:hAnsi="宋体" w:cs="微软雅黑" w:hint="eastAsia"/>
          <w:kern w:val="28"/>
          <w:sz w:val="24"/>
        </w:rPr>
        <w:t>成功促成甲方销售商品房的代理佣金计算方式为：</w:t>
      </w:r>
    </w:p>
    <w:p w14:paraId="39B39666" w14:textId="77777777" w:rsidR="00387727" w:rsidRDefault="007B6FEC">
      <w:pPr>
        <w:spacing w:line="360" w:lineRule="auto"/>
        <w:ind w:firstLineChars="200" w:firstLine="480"/>
        <w:rPr>
          <w:rFonts w:ascii="宋体" w:hAnsi="宋体" w:cs="微软雅黑"/>
          <w:kern w:val="28"/>
          <w:sz w:val="24"/>
        </w:rPr>
      </w:pPr>
      <w:r>
        <w:rPr>
          <w:rFonts w:ascii="宋体" w:hAnsi="宋体" w:cs="微软雅黑" w:hint="eastAsia"/>
          <w:kern w:val="28"/>
          <w:sz w:val="24"/>
        </w:rPr>
        <w:t>销售佣金=</w:t>
      </w:r>
      <w:commentRangeStart w:id="101"/>
      <w:r>
        <w:rPr>
          <w:rFonts w:ascii="宋体" w:hAnsi="宋体" w:cs="微软雅黑" w:hint="eastAsia"/>
          <w:kern w:val="28"/>
          <w:sz w:val="24"/>
        </w:rPr>
        <w:t>销售总金额</w:t>
      </w:r>
      <w:commentRangeEnd w:id="101"/>
      <w:r w:rsidR="0044662C">
        <w:rPr>
          <w:rStyle w:val="af"/>
        </w:rPr>
        <w:commentReference w:id="101"/>
      </w:r>
      <w:r>
        <w:rPr>
          <w:rFonts w:ascii="宋体" w:hAnsi="宋体" w:cs="微软雅黑" w:hint="eastAsia"/>
          <w:kern w:val="28"/>
          <w:sz w:val="24"/>
        </w:rPr>
        <w:t>*销售佣金费率</w:t>
      </w:r>
      <w:del w:id="102" w:author="Administrator" w:date="2022-01-20T14:25:00Z">
        <w:r>
          <w:rPr>
            <w:rFonts w:ascii="宋体" w:hAnsi="宋体" w:cs="微软雅黑" w:hint="eastAsia"/>
            <w:kern w:val="28"/>
            <w:sz w:val="24"/>
          </w:rPr>
          <w:delText xml:space="preserve"> </w:delText>
        </w:r>
      </w:del>
      <w:r>
        <w:rPr>
          <w:rFonts w:ascii="宋体" w:hAnsi="宋体" w:cs="微软雅黑" w:hint="eastAsia"/>
          <w:kern w:val="28"/>
          <w:sz w:val="24"/>
        </w:rPr>
        <w:t>（注：取当月销售套数总值相应的佣金费率，</w:t>
      </w:r>
      <w:commentRangeStart w:id="103"/>
      <w:r>
        <w:rPr>
          <w:rFonts w:ascii="宋体" w:hAnsi="宋体" w:cs="微软雅黑" w:hint="eastAsia"/>
          <w:kern w:val="28"/>
          <w:sz w:val="24"/>
        </w:rPr>
        <w:t>通提</w:t>
      </w:r>
      <w:commentRangeEnd w:id="103"/>
      <w:r w:rsidR="0044662C">
        <w:rPr>
          <w:rStyle w:val="af"/>
        </w:rPr>
        <w:commentReference w:id="103"/>
      </w:r>
      <w:r>
        <w:rPr>
          <w:rFonts w:ascii="宋体" w:hAnsi="宋体" w:cs="微软雅黑" w:hint="eastAsia"/>
          <w:kern w:val="28"/>
          <w:sz w:val="24"/>
        </w:rPr>
        <w:t>）</w:t>
      </w:r>
    </w:p>
    <w:p w14:paraId="399DA53E" w14:textId="1456494C" w:rsidR="00387727" w:rsidRDefault="007B6FEC">
      <w:pPr>
        <w:spacing w:line="360" w:lineRule="auto"/>
        <w:ind w:firstLineChars="200" w:firstLine="480"/>
        <w:rPr>
          <w:rFonts w:ascii="宋体" w:hAnsi="宋体" w:cs="微软雅黑"/>
          <w:kern w:val="28"/>
          <w:sz w:val="24"/>
        </w:rPr>
      </w:pPr>
      <w:r>
        <w:rPr>
          <w:rFonts w:ascii="宋体" w:hAnsi="宋体" w:cs="微软雅黑" w:hint="eastAsia"/>
          <w:kern w:val="28"/>
          <w:sz w:val="24"/>
        </w:rPr>
        <w:t>（2）、佣金费率（销售金额以人民币计算；跳点套数以住宅、洋房</w:t>
      </w:r>
      <w:del w:id="104" w:author="8615701517582" w:date="2022-01-20T16:24:00Z">
        <w:r w:rsidDel="0044662C">
          <w:rPr>
            <w:rFonts w:ascii="宋体" w:hAnsi="宋体" w:cs="微软雅黑" w:hint="eastAsia"/>
            <w:kern w:val="28"/>
            <w:sz w:val="24"/>
          </w:rPr>
          <w:delText>、</w:delText>
        </w:r>
      </w:del>
      <w:r>
        <w:rPr>
          <w:rFonts w:ascii="宋体" w:hAnsi="宋体" w:cs="微软雅黑" w:hint="eastAsia"/>
          <w:kern w:val="28"/>
          <w:sz w:val="24"/>
        </w:rPr>
        <w:t>为准.）</w:t>
      </w:r>
    </w:p>
    <w:p w14:paraId="6FD8FB5C" w14:textId="77777777" w:rsidR="00387727" w:rsidRDefault="007B6FEC">
      <w:pPr>
        <w:numPr>
          <w:ilvl w:val="0"/>
          <w:numId w:val="2"/>
        </w:numPr>
        <w:spacing w:line="360" w:lineRule="auto"/>
        <w:rPr>
          <w:rFonts w:ascii="宋体" w:hAnsi="宋体" w:cs="微软雅黑"/>
          <w:sz w:val="24"/>
        </w:rPr>
      </w:pPr>
      <w:r>
        <w:rPr>
          <w:rFonts w:ascii="宋体" w:hAnsi="宋体" w:cs="微软雅黑" w:hint="eastAsia"/>
          <w:kern w:val="28"/>
          <w:sz w:val="24"/>
        </w:rPr>
        <w:t>月度销售总套数≤5套的，佣金基数为2.5%计提；（本月销售佣金=本月销售总金额*2.5%）</w:t>
      </w:r>
    </w:p>
    <w:p w14:paraId="722FEF55" w14:textId="77777777" w:rsidR="00387727" w:rsidRDefault="007B6FEC">
      <w:pPr>
        <w:numPr>
          <w:ilvl w:val="0"/>
          <w:numId w:val="2"/>
        </w:numPr>
        <w:spacing w:line="360" w:lineRule="auto"/>
        <w:rPr>
          <w:rFonts w:ascii="宋体" w:hAnsi="宋体" w:cs="微软雅黑"/>
          <w:sz w:val="24"/>
        </w:rPr>
      </w:pPr>
      <w:ins w:id="105" w:author="Administrator" w:date="2022-01-20T14:12:00Z">
        <w:r>
          <w:rPr>
            <w:rFonts w:ascii="宋体" w:hAnsi="宋体" w:cs="微软雅黑" w:hint="eastAsia"/>
            <w:kern w:val="28"/>
            <w:sz w:val="24"/>
          </w:rPr>
          <w:lastRenderedPageBreak/>
          <w:t>6≤月度销售总套数≤10套的</w:t>
        </w:r>
      </w:ins>
      <w:del w:id="106" w:author="Administrator" w:date="2022-01-20T14:12:00Z">
        <w:r>
          <w:rPr>
            <w:rFonts w:ascii="宋体" w:hAnsi="宋体" w:cs="微软雅黑" w:hint="eastAsia"/>
            <w:kern w:val="28"/>
            <w:sz w:val="24"/>
          </w:rPr>
          <w:delText>月度销售总套数≥6套且≤10套的</w:delText>
        </w:r>
      </w:del>
      <w:r>
        <w:rPr>
          <w:rFonts w:ascii="宋体" w:hAnsi="宋体" w:cs="微软雅黑" w:hint="eastAsia"/>
          <w:kern w:val="28"/>
          <w:sz w:val="24"/>
        </w:rPr>
        <w:t>，佣金基数为2.8%计提；（本月销售佣金=本月销售总金额*2.8%）</w:t>
      </w:r>
    </w:p>
    <w:p w14:paraId="67E690E2" w14:textId="2AB62597" w:rsidR="00BF70F9" w:rsidRDefault="007B6FEC" w:rsidP="00BF70F9">
      <w:pPr>
        <w:numPr>
          <w:ilvl w:val="0"/>
          <w:numId w:val="2"/>
        </w:numPr>
        <w:spacing w:line="360" w:lineRule="auto"/>
        <w:rPr>
          <w:ins w:id="107" w:author="8615701517582" w:date="2022-01-20T16:34:00Z"/>
          <w:rFonts w:ascii="宋体" w:hAnsi="宋体" w:cs="微软雅黑"/>
          <w:sz w:val="24"/>
        </w:rPr>
      </w:pPr>
      <w:r>
        <w:rPr>
          <w:rFonts w:ascii="宋体" w:hAnsi="宋体" w:cs="微软雅黑" w:hint="eastAsia"/>
          <w:kern w:val="28"/>
          <w:sz w:val="24"/>
        </w:rPr>
        <w:t>月度销售总套数≥11套的，佣金基数为3%计提；（本月销售佣金=本月销售总金额*3%）</w:t>
      </w:r>
      <w:r>
        <w:rPr>
          <w:rFonts w:ascii="宋体" w:hAnsi="宋体" w:cs="微软雅黑" w:hint="eastAsia"/>
          <w:kern w:val="28"/>
          <w:sz w:val="24"/>
        </w:rPr>
        <w:br/>
      </w:r>
      <w:r>
        <w:rPr>
          <w:rFonts w:ascii="宋体" w:hAnsi="宋体" w:cs="微软雅黑" w:hint="eastAsia"/>
          <w:sz w:val="24"/>
        </w:rPr>
        <w:t>本条的销售总金额是指根据本合同约定属于乙方成功销售的房屋结算价之和，但不包括买受人基于政府规定以及该《商品房买卖合同》约定应缴纳的税费。</w:t>
      </w:r>
    </w:p>
    <w:p w14:paraId="28CCC8EE" w14:textId="1303DE0D" w:rsidR="00BF70F9" w:rsidRPr="00BF70F9" w:rsidRDefault="00BF70F9">
      <w:pPr>
        <w:pStyle w:val="20"/>
        <w:rPr>
          <w:rFonts w:cs="微软雅黑"/>
          <w:sz w:val="24"/>
        </w:rPr>
        <w:pPrChange w:id="108" w:author="8615701517582" w:date="2022-01-20T16:34:00Z">
          <w:pPr>
            <w:numPr>
              <w:numId w:val="2"/>
            </w:numPr>
            <w:spacing w:line="360" w:lineRule="auto"/>
            <w:ind w:left="420" w:hanging="420"/>
          </w:pPr>
        </w:pPrChange>
      </w:pPr>
      <w:ins w:id="109" w:author="8615701517582" w:date="2022-01-20T16:34:00Z">
        <w:r w:rsidRPr="00BF70F9">
          <w:rPr>
            <w:rFonts w:cs="微软雅黑" w:hint="eastAsia"/>
            <w:kern w:val="2"/>
            <w:sz w:val="24"/>
            <w:szCs w:val="24"/>
            <w:rPrChange w:id="110" w:author="8615701517582" w:date="2022-01-20T16:36:00Z">
              <w:rPr>
                <w:rFonts w:hint="eastAsia"/>
              </w:rPr>
            </w:rPrChange>
          </w:rPr>
          <w:t>乙方</w:t>
        </w:r>
      </w:ins>
      <w:ins w:id="111" w:author="8615701517582" w:date="2022-01-20T16:42:00Z">
        <w:r w:rsidR="00CD602F">
          <w:rPr>
            <w:rFonts w:cs="微软雅黑" w:hint="eastAsia"/>
            <w:kern w:val="2"/>
            <w:sz w:val="24"/>
            <w:szCs w:val="24"/>
          </w:rPr>
          <w:t>推荐</w:t>
        </w:r>
      </w:ins>
      <w:ins w:id="112" w:author="8615701517582" w:date="2022-01-20T16:34:00Z">
        <w:r w:rsidRPr="00BF70F9">
          <w:rPr>
            <w:rFonts w:cs="微软雅黑" w:hint="eastAsia"/>
            <w:kern w:val="2"/>
            <w:sz w:val="24"/>
            <w:szCs w:val="24"/>
            <w:rPrChange w:id="113" w:author="8615701517582" w:date="2022-01-20T16:36:00Z">
              <w:rPr>
                <w:rFonts w:hint="eastAsia"/>
              </w:rPr>
            </w:rPrChange>
          </w:rPr>
          <w:t>成功</w:t>
        </w:r>
      </w:ins>
      <w:ins w:id="114" w:author="8615701517582" w:date="2022-01-20T16:42:00Z">
        <w:r w:rsidR="00CD602F">
          <w:rPr>
            <w:rFonts w:cs="微软雅黑" w:hint="eastAsia"/>
            <w:kern w:val="2"/>
            <w:sz w:val="24"/>
            <w:szCs w:val="24"/>
          </w:rPr>
          <w:t>/成功销售</w:t>
        </w:r>
      </w:ins>
      <w:ins w:id="115" w:author="8615701517582" w:date="2022-01-20T16:34:00Z">
        <w:r w:rsidRPr="00BF70F9">
          <w:rPr>
            <w:rFonts w:cs="微软雅黑" w:hint="eastAsia"/>
            <w:kern w:val="2"/>
            <w:sz w:val="24"/>
            <w:szCs w:val="24"/>
            <w:rPrChange w:id="116" w:author="8615701517582" w:date="2022-01-20T16:36:00Z">
              <w:rPr>
                <w:rFonts w:hint="eastAsia"/>
              </w:rPr>
            </w:rPrChange>
          </w:rPr>
          <w:t>指</w:t>
        </w:r>
        <w:r w:rsidRPr="00BF70F9">
          <w:rPr>
            <w:rFonts w:cs="微软雅黑" w:hint="eastAsia"/>
            <w:kern w:val="2"/>
            <w:sz w:val="24"/>
            <w:szCs w:val="24"/>
            <w:rPrChange w:id="117" w:author="8615701517582" w:date="2022-01-20T16:36:00Z">
              <w:rPr>
                <w:rFonts w:ascii="仿宋" w:eastAsia="仿宋" w:hAnsi="仿宋" w:cs="仿宋" w:hint="eastAsia"/>
                <w:sz w:val="24"/>
                <w:szCs w:val="22"/>
                <w:lang w:val="zh-TW"/>
              </w:rPr>
            </w:rPrChange>
          </w:rPr>
          <w:t>乙方推介客户与甲方</w:t>
        </w:r>
        <w:r w:rsidRPr="00BF70F9">
          <w:rPr>
            <w:rFonts w:cs="微软雅黑" w:hint="eastAsia"/>
            <w:kern w:val="2"/>
            <w:sz w:val="24"/>
            <w:szCs w:val="24"/>
            <w:rPrChange w:id="118" w:author="8615701517582" w:date="2022-01-20T16:36:00Z">
              <w:rPr>
                <w:rFonts w:ascii="仿宋" w:eastAsia="仿宋" w:hAnsi="仿宋" w:cs="仿宋" w:hint="eastAsia"/>
                <w:sz w:val="24"/>
                <w:szCs w:val="22"/>
              </w:rPr>
            </w:rPrChange>
          </w:rPr>
          <w:t>在保护期内</w:t>
        </w:r>
        <w:r w:rsidRPr="00BF70F9">
          <w:rPr>
            <w:rFonts w:cs="微软雅黑" w:hint="eastAsia"/>
            <w:kern w:val="2"/>
            <w:sz w:val="24"/>
            <w:szCs w:val="24"/>
            <w:rPrChange w:id="119" w:author="8615701517582" w:date="2022-01-20T16:36:00Z">
              <w:rPr>
                <w:rFonts w:ascii="仿宋" w:eastAsia="仿宋" w:hAnsi="仿宋" w:cs="仿宋" w:hint="eastAsia"/>
                <w:sz w:val="24"/>
                <w:szCs w:val="22"/>
                <w:lang w:val="zh-TW"/>
              </w:rPr>
            </w:rPrChange>
          </w:rPr>
          <w:t>签</w:t>
        </w:r>
      </w:ins>
      <w:ins w:id="120" w:author="8615701517582" w:date="2022-01-20T16:35:00Z">
        <w:r w:rsidRPr="00BF70F9">
          <w:rPr>
            <w:rFonts w:cs="微软雅黑" w:hint="eastAsia"/>
            <w:kern w:val="2"/>
            <w:sz w:val="24"/>
            <w:szCs w:val="24"/>
            <w:rPrChange w:id="121" w:author="8615701517582" w:date="2022-01-20T16:36:00Z">
              <w:rPr>
                <w:rFonts w:ascii="仿宋" w:eastAsia="仿宋" w:hAnsi="仿宋" w:cs="仿宋" w:hint="eastAsia"/>
                <w:sz w:val="24"/>
                <w:szCs w:val="22"/>
                <w:lang w:val="zh-TW"/>
              </w:rPr>
            </w:rPrChange>
          </w:rPr>
          <w:t>订</w:t>
        </w:r>
      </w:ins>
      <w:ins w:id="122" w:author="8615701517582" w:date="2022-01-20T16:34:00Z">
        <w:r w:rsidRPr="00BF70F9">
          <w:rPr>
            <w:rFonts w:cs="微软雅黑" w:hint="eastAsia"/>
            <w:kern w:val="2"/>
            <w:sz w:val="24"/>
            <w:szCs w:val="24"/>
            <w:rPrChange w:id="123" w:author="8615701517582" w:date="2022-01-20T16:36:00Z">
              <w:rPr>
                <w:rFonts w:ascii="仿宋" w:eastAsia="仿宋" w:hAnsi="仿宋" w:cs="仿宋" w:hint="eastAsia"/>
                <w:sz w:val="24"/>
                <w:szCs w:val="22"/>
                <w:lang w:val="zh-TW"/>
              </w:rPr>
            </w:rPrChange>
          </w:rPr>
          <w:t>《商品房买卖合同》的，</w:t>
        </w:r>
      </w:ins>
      <w:ins w:id="124" w:author="8615701517582" w:date="2022-01-20T16:35:00Z">
        <w:r w:rsidRPr="00BF70F9">
          <w:rPr>
            <w:rFonts w:cs="微软雅黑" w:hint="eastAsia"/>
            <w:kern w:val="2"/>
            <w:sz w:val="24"/>
            <w:szCs w:val="24"/>
            <w:rPrChange w:id="125" w:author="8615701517582" w:date="2022-01-20T16:36:00Z">
              <w:rPr>
                <w:rFonts w:ascii="仿宋" w:eastAsia="仿宋" w:hAnsi="仿宋" w:cs="仿宋" w:hint="eastAsia"/>
                <w:sz w:val="24"/>
                <w:szCs w:val="22"/>
                <w:lang w:val="zh-TW"/>
              </w:rPr>
            </w:rPrChange>
          </w:rPr>
          <w:t>买卖合同签订之日</w:t>
        </w:r>
      </w:ins>
      <w:ins w:id="126" w:author="8615701517582" w:date="2022-01-20T16:34:00Z">
        <w:r w:rsidRPr="00BF70F9">
          <w:rPr>
            <w:rFonts w:cs="微软雅黑" w:hint="eastAsia"/>
            <w:kern w:val="2"/>
            <w:sz w:val="24"/>
            <w:szCs w:val="24"/>
            <w:rPrChange w:id="127" w:author="8615701517582" w:date="2022-01-20T16:36:00Z">
              <w:rPr>
                <w:rFonts w:ascii="仿宋" w:eastAsia="仿宋" w:hAnsi="仿宋" w:cs="仿宋" w:hint="eastAsia"/>
                <w:sz w:val="24"/>
                <w:szCs w:val="22"/>
                <w:lang w:val="zh-TW"/>
              </w:rPr>
            </w:rPrChange>
          </w:rPr>
          <w:t>视为乙方成功销售。</w:t>
        </w:r>
      </w:ins>
    </w:p>
    <w:p w14:paraId="1D547801" w14:textId="5E7496C0" w:rsidR="00387727" w:rsidRDefault="007B6FEC">
      <w:pPr>
        <w:spacing w:line="360" w:lineRule="auto"/>
        <w:ind w:firstLineChars="200" w:firstLine="480"/>
        <w:rPr>
          <w:rFonts w:ascii="宋体" w:hAnsi="宋体" w:cs="微软雅黑"/>
          <w:sz w:val="24"/>
        </w:rPr>
      </w:pPr>
      <w:r>
        <w:rPr>
          <w:rFonts w:ascii="宋体" w:hAnsi="宋体" w:cs="微软雅黑" w:hint="eastAsia"/>
          <w:sz w:val="24"/>
        </w:rPr>
        <w:t>8、</w:t>
      </w:r>
      <w:ins w:id="128" w:author="8615701517582" w:date="2022-01-20T16:30:00Z">
        <w:r w:rsidR="000670AD">
          <w:rPr>
            <w:rFonts w:ascii="宋体" w:hAnsi="宋体" w:cs="微软雅黑" w:hint="eastAsia"/>
            <w:sz w:val="24"/>
          </w:rPr>
          <w:t>甲方收到全部房屋总价款</w:t>
        </w:r>
      </w:ins>
      <w:del w:id="129" w:author="8615701517582" w:date="2022-01-20T16:27:00Z">
        <w:r w:rsidDel="000670AD">
          <w:rPr>
            <w:rFonts w:ascii="宋体" w:hAnsi="宋体" w:cs="微软雅黑" w:hint="eastAsia"/>
            <w:sz w:val="24"/>
          </w:rPr>
          <w:delText>在</w:delText>
        </w:r>
        <w:commentRangeStart w:id="130"/>
        <w:r w:rsidDel="000670AD">
          <w:rPr>
            <w:rFonts w:ascii="宋体" w:hAnsi="宋体" w:cs="微软雅黑" w:hint="eastAsia"/>
            <w:sz w:val="24"/>
          </w:rPr>
          <w:delText>双方</w:delText>
        </w:r>
        <w:commentRangeEnd w:id="130"/>
        <w:r w:rsidR="000670AD" w:rsidDel="000670AD">
          <w:rPr>
            <w:rStyle w:val="af"/>
          </w:rPr>
          <w:commentReference w:id="130"/>
        </w:r>
      </w:del>
      <w:del w:id="131" w:author="8615701517582" w:date="2022-01-20T16:28:00Z">
        <w:r w:rsidDel="000670AD">
          <w:rPr>
            <w:rFonts w:ascii="宋体" w:hAnsi="宋体" w:cs="微软雅黑" w:hint="eastAsia"/>
            <w:sz w:val="24"/>
          </w:rPr>
          <w:delText>最终结清款项</w:delText>
        </w:r>
      </w:del>
      <w:r>
        <w:rPr>
          <w:rFonts w:ascii="宋体" w:hAnsi="宋体" w:cs="微软雅黑" w:hint="eastAsia"/>
          <w:sz w:val="24"/>
        </w:rPr>
        <w:t>前，若非因甲方原因导致《商品房买卖合同》解除的，则甲方无须支付对应的佣金给乙方，如甲方已支付佣金的，</w:t>
      </w:r>
      <w:ins w:id="132" w:author="8615701517582" w:date="2022-01-20T16:45:00Z">
        <w:r w:rsidR="00CD602F">
          <w:rPr>
            <w:rFonts w:ascii="宋体" w:hAnsi="宋体" w:cs="微软雅黑" w:hint="eastAsia"/>
            <w:sz w:val="24"/>
          </w:rPr>
          <w:t>乙方应在商品房买卖合同解除之日</w:t>
        </w:r>
        <w:commentRangeStart w:id="133"/>
        <w:r w:rsidR="00CD602F">
          <w:rPr>
            <w:rFonts w:ascii="宋体" w:hAnsi="宋体" w:cs="微软雅黑" w:hint="eastAsia"/>
            <w:sz w:val="24"/>
          </w:rPr>
          <w:t xml:space="preserve">起 </w:t>
        </w:r>
        <w:r w:rsidR="00CD602F">
          <w:rPr>
            <w:rFonts w:ascii="宋体" w:hAnsi="宋体" w:cs="微软雅黑"/>
            <w:sz w:val="24"/>
          </w:rPr>
          <w:t xml:space="preserve"> </w:t>
        </w:r>
        <w:r w:rsidR="00CD602F">
          <w:rPr>
            <w:rFonts w:ascii="宋体" w:hAnsi="宋体" w:cs="微软雅黑" w:hint="eastAsia"/>
            <w:sz w:val="24"/>
          </w:rPr>
          <w:t>日</w:t>
        </w:r>
      </w:ins>
      <w:commentRangeEnd w:id="133"/>
      <w:ins w:id="134" w:author="8615701517582" w:date="2022-01-20T16:47:00Z">
        <w:r w:rsidR="00354771">
          <w:rPr>
            <w:rStyle w:val="af"/>
          </w:rPr>
          <w:commentReference w:id="133"/>
        </w:r>
      </w:ins>
      <w:ins w:id="135" w:author="8615701517582" w:date="2022-01-20T16:45:00Z">
        <w:r w:rsidR="00CD602F">
          <w:rPr>
            <w:rFonts w:ascii="宋体" w:hAnsi="宋体" w:cs="微软雅黑" w:hint="eastAsia"/>
            <w:sz w:val="24"/>
          </w:rPr>
          <w:t>内</w:t>
        </w:r>
      </w:ins>
      <w:ins w:id="136" w:author="8615701517582" w:date="2022-01-20T16:46:00Z">
        <w:r w:rsidR="00CD602F">
          <w:rPr>
            <w:rFonts w:ascii="宋体" w:hAnsi="宋体" w:cs="微软雅黑" w:hint="eastAsia"/>
            <w:sz w:val="24"/>
          </w:rPr>
          <w:t>退还该套对应的佣金，</w:t>
        </w:r>
      </w:ins>
      <w:ins w:id="137" w:author="8615701517582" w:date="2022-01-20T16:47:00Z">
        <w:r w:rsidR="00354771">
          <w:rPr>
            <w:rFonts w:ascii="宋体" w:hAnsi="宋体" w:cs="微软雅黑" w:hint="eastAsia"/>
            <w:color w:val="000000"/>
            <w:sz w:val="24"/>
          </w:rPr>
          <w:t>若乙方逾期退还的，应按万分之五每日支付资金占用费，与此同时，甲方有权在应付佣金中扣除该笔佣金及资金占用费</w:t>
        </w:r>
      </w:ins>
      <w:del w:id="138" w:author="8615701517582" w:date="2022-01-20T16:46:00Z">
        <w:r w:rsidDel="00CD602F">
          <w:rPr>
            <w:rFonts w:ascii="宋体" w:hAnsi="宋体" w:cs="微软雅黑" w:hint="eastAsia"/>
            <w:sz w:val="24"/>
          </w:rPr>
          <w:delText>则</w:delText>
        </w:r>
      </w:del>
      <w:del w:id="139" w:author="8615701517582" w:date="2022-01-20T16:48:00Z">
        <w:r w:rsidDel="00354771">
          <w:rPr>
            <w:rFonts w:ascii="宋体" w:hAnsi="宋体" w:cs="微软雅黑" w:hint="eastAsia"/>
            <w:sz w:val="24"/>
          </w:rPr>
          <w:delText>甲方</w:delText>
        </w:r>
      </w:del>
      <w:del w:id="140" w:author="8615701517582" w:date="2022-01-20T16:29:00Z">
        <w:r w:rsidDel="000670AD">
          <w:rPr>
            <w:rFonts w:ascii="宋体" w:hAnsi="宋体" w:cs="微软雅黑" w:hint="eastAsia"/>
            <w:sz w:val="24"/>
          </w:rPr>
          <w:delText>可在上述行为发生的当月从须</w:delText>
        </w:r>
      </w:del>
      <w:del w:id="141" w:author="8615701517582" w:date="2022-01-20T16:48:00Z">
        <w:r w:rsidDel="00354771">
          <w:rPr>
            <w:rFonts w:ascii="宋体" w:hAnsi="宋体" w:cs="微软雅黑" w:hint="eastAsia"/>
            <w:sz w:val="24"/>
          </w:rPr>
          <w:delText>发放的佣金中扣除</w:delText>
        </w:r>
      </w:del>
      <w:ins w:id="142" w:author="8615701517582" w:date="2022-01-20T16:29:00Z">
        <w:r w:rsidR="000670AD">
          <w:rPr>
            <w:rFonts w:ascii="宋体" w:hAnsi="宋体" w:cs="微软雅黑" w:hint="eastAsia"/>
            <w:sz w:val="24"/>
          </w:rPr>
          <w:t>直至全额扣除</w:t>
        </w:r>
      </w:ins>
      <w:r>
        <w:rPr>
          <w:rFonts w:ascii="宋体" w:hAnsi="宋体" w:cs="微软雅黑" w:hint="eastAsia"/>
          <w:sz w:val="24"/>
        </w:rPr>
        <w:t>；如因合同解除导致佣金费率变动的，</w:t>
      </w:r>
      <w:del w:id="143" w:author="8615701517582" w:date="2022-01-20T16:46:00Z">
        <w:r w:rsidDel="00CD602F">
          <w:rPr>
            <w:rFonts w:ascii="宋体" w:hAnsi="宋体" w:cs="微软雅黑" w:hint="eastAsia"/>
            <w:sz w:val="24"/>
          </w:rPr>
          <w:delText>将</w:delText>
        </w:r>
      </w:del>
      <w:ins w:id="144" w:author="8615701517582" w:date="2022-01-20T16:47:00Z">
        <w:r w:rsidR="00354771">
          <w:rPr>
            <w:rFonts w:ascii="宋体" w:hAnsi="宋体" w:cs="微软雅黑" w:hint="eastAsia"/>
            <w:sz w:val="24"/>
          </w:rPr>
          <w:t>应</w:t>
        </w:r>
      </w:ins>
      <w:r>
        <w:rPr>
          <w:rFonts w:ascii="宋体" w:hAnsi="宋体" w:cs="微软雅黑" w:hint="eastAsia"/>
          <w:sz w:val="24"/>
        </w:rPr>
        <w:t>按变动后的佣金费率对之前佣金进行多退少补。</w:t>
      </w:r>
    </w:p>
    <w:p w14:paraId="4C8C8758" w14:textId="77777777" w:rsidR="00387727" w:rsidRDefault="007B6FEC">
      <w:pPr>
        <w:spacing w:line="360" w:lineRule="auto"/>
        <w:rPr>
          <w:rFonts w:ascii="宋体" w:hAnsi="宋体" w:cs="微软雅黑"/>
          <w:b/>
          <w:sz w:val="24"/>
        </w:rPr>
      </w:pPr>
      <w:r>
        <w:rPr>
          <w:rFonts w:ascii="宋体" w:hAnsi="宋体" w:cs="微软雅黑" w:hint="eastAsia"/>
          <w:b/>
          <w:sz w:val="24"/>
        </w:rPr>
        <w:t>第五条 佣金支付条件</w:t>
      </w:r>
    </w:p>
    <w:p w14:paraId="463111A9" w14:textId="234ACDA9" w:rsidR="00387727" w:rsidRDefault="007B6FEC">
      <w:pPr>
        <w:spacing w:line="360" w:lineRule="auto"/>
        <w:ind w:firstLineChars="200" w:firstLine="480"/>
        <w:rPr>
          <w:rFonts w:ascii="宋体" w:hAnsi="宋体" w:cs="微软雅黑"/>
          <w:sz w:val="24"/>
        </w:rPr>
      </w:pPr>
      <w:r>
        <w:rPr>
          <w:rFonts w:ascii="宋体" w:hAnsi="宋体" w:cs="微软雅黑" w:hint="eastAsia"/>
          <w:sz w:val="24"/>
        </w:rPr>
        <w:t>1、乙方推介的客户已成功认购并签署《商品房买卖合同》的，根据付款方式不同，佣金支付条件不同</w:t>
      </w:r>
      <w:ins w:id="145" w:author="Administrator" w:date="2022-01-20T14:35:00Z">
        <w:del w:id="146" w:author="8615701517582" w:date="2022-01-20T16:37:00Z">
          <w:r w:rsidDel="00F84F34">
            <w:rPr>
              <w:rFonts w:ascii="宋体" w:hAnsi="宋体" w:cs="微软雅黑" w:hint="eastAsia"/>
              <w:sz w:val="24"/>
            </w:rPr>
            <w:delText>且应全部满足</w:delText>
          </w:r>
        </w:del>
      </w:ins>
      <w:r>
        <w:rPr>
          <w:rFonts w:ascii="宋体" w:hAnsi="宋体" w:cs="微软雅黑" w:hint="eastAsia"/>
          <w:sz w:val="24"/>
        </w:rPr>
        <w:t>，具体如下</w:t>
      </w:r>
      <w:ins w:id="147" w:author="8615701517582" w:date="2022-01-20T16:37:00Z">
        <w:r w:rsidR="00F84F34">
          <w:rPr>
            <w:rFonts w:ascii="宋体" w:hAnsi="宋体" w:cs="微软雅黑" w:hint="eastAsia"/>
            <w:sz w:val="24"/>
          </w:rPr>
          <w:t>（须同时满足）</w:t>
        </w:r>
      </w:ins>
      <w:r>
        <w:rPr>
          <w:rFonts w:ascii="宋体" w:hAnsi="宋体" w:cs="微软雅黑" w:hint="eastAsia"/>
          <w:sz w:val="24"/>
        </w:rPr>
        <w:t>：</w:t>
      </w:r>
    </w:p>
    <w:p w14:paraId="637F604D" w14:textId="77777777" w:rsidR="00387727" w:rsidRDefault="007B6FEC">
      <w:pPr>
        <w:spacing w:line="360" w:lineRule="auto"/>
        <w:ind w:firstLineChars="200" w:firstLine="480"/>
        <w:rPr>
          <w:rFonts w:ascii="宋体" w:hAnsi="宋体" w:cs="微软雅黑"/>
          <w:color w:val="000000"/>
          <w:sz w:val="24"/>
        </w:rPr>
      </w:pPr>
      <w:r>
        <w:rPr>
          <w:rFonts w:ascii="宋体" w:hAnsi="宋体" w:cs="微软雅黑" w:hint="eastAsia"/>
          <w:color w:val="000000"/>
          <w:sz w:val="24"/>
        </w:rPr>
        <w:t>（1）按揭付款方式的佣金支付条件：</w:t>
      </w:r>
    </w:p>
    <w:p w14:paraId="289E56FF" w14:textId="5D90434B" w:rsidR="00387727" w:rsidRDefault="007B6FEC">
      <w:pPr>
        <w:spacing w:line="360" w:lineRule="auto"/>
        <w:ind w:firstLineChars="200" w:firstLine="480"/>
        <w:rPr>
          <w:rFonts w:ascii="宋体" w:hAnsi="宋体" w:cs="微软雅黑"/>
          <w:color w:val="000000"/>
          <w:sz w:val="24"/>
        </w:rPr>
      </w:pPr>
      <w:r>
        <w:rPr>
          <w:rFonts w:ascii="宋体" w:hAnsi="宋体" w:cs="微软雅黑" w:hint="eastAsia"/>
          <w:color w:val="000000"/>
          <w:sz w:val="24"/>
        </w:rPr>
        <w:t>客户已签署</w:t>
      </w:r>
      <w:r>
        <w:rPr>
          <w:rFonts w:ascii="宋体" w:hAnsi="宋体" w:cs="微软雅黑" w:hint="eastAsia"/>
          <w:sz w:val="24"/>
        </w:rPr>
        <w:t>《商品房买卖合同》、</w:t>
      </w:r>
      <w:r>
        <w:rPr>
          <w:rFonts w:ascii="宋体" w:hAnsi="宋体" w:cs="微软雅黑" w:hint="eastAsia"/>
          <w:color w:val="000000"/>
          <w:sz w:val="24"/>
        </w:rPr>
        <w:t>办妥按揭手续及签署贷款合同且已经缴清首付</w:t>
      </w:r>
      <w:del w:id="148" w:author="8615701517582" w:date="2022-01-20T16:38:00Z">
        <w:r w:rsidDel="00F84F34">
          <w:rPr>
            <w:rFonts w:ascii="宋体" w:hAnsi="宋体" w:cs="微软雅黑" w:hint="eastAsia"/>
            <w:color w:val="000000"/>
            <w:sz w:val="24"/>
          </w:rPr>
          <w:delText>楼</w:delText>
        </w:r>
      </w:del>
      <w:r>
        <w:rPr>
          <w:rFonts w:ascii="宋体" w:hAnsi="宋体" w:cs="微软雅黑" w:hint="eastAsia"/>
          <w:color w:val="000000"/>
          <w:sz w:val="24"/>
        </w:rPr>
        <w:t>款；</w:t>
      </w:r>
    </w:p>
    <w:p w14:paraId="5D7C3320" w14:textId="77777777" w:rsidR="00387727" w:rsidRDefault="007B6FEC">
      <w:pPr>
        <w:spacing w:line="360" w:lineRule="auto"/>
        <w:ind w:firstLineChars="200" w:firstLine="480"/>
        <w:rPr>
          <w:rFonts w:ascii="宋体" w:hAnsi="宋体" w:cs="微软雅黑"/>
          <w:color w:val="000000"/>
          <w:sz w:val="24"/>
        </w:rPr>
      </w:pPr>
      <w:r>
        <w:rPr>
          <w:rFonts w:ascii="宋体" w:hAnsi="宋体" w:cs="微软雅黑" w:hint="eastAsia"/>
          <w:color w:val="000000"/>
          <w:sz w:val="24"/>
        </w:rPr>
        <w:t>（2）一次性付款方式的佣金支付条件：</w:t>
      </w:r>
    </w:p>
    <w:p w14:paraId="00C23F33" w14:textId="4AA304C2" w:rsidR="00387727" w:rsidRDefault="007B6FEC">
      <w:pPr>
        <w:spacing w:line="360" w:lineRule="auto"/>
        <w:ind w:firstLineChars="200" w:firstLine="480"/>
        <w:rPr>
          <w:rFonts w:ascii="宋体" w:hAnsi="宋体" w:cs="微软雅黑"/>
          <w:color w:val="000000"/>
          <w:sz w:val="24"/>
        </w:rPr>
      </w:pPr>
      <w:r>
        <w:rPr>
          <w:rFonts w:ascii="宋体" w:hAnsi="宋体" w:cs="微软雅黑" w:hint="eastAsia"/>
          <w:color w:val="000000"/>
          <w:sz w:val="24"/>
        </w:rPr>
        <w:t>客户签署</w:t>
      </w:r>
      <w:r>
        <w:rPr>
          <w:rFonts w:ascii="宋体" w:hAnsi="宋体" w:cs="微软雅黑" w:hint="eastAsia"/>
          <w:sz w:val="24"/>
        </w:rPr>
        <w:t>《</w:t>
      </w:r>
      <w:ins w:id="149" w:author="Administrator" w:date="2022-01-20T14:35:00Z">
        <w:r>
          <w:rPr>
            <w:rFonts w:ascii="宋体" w:hAnsi="宋体" w:cs="微软雅黑" w:hint="eastAsia"/>
            <w:sz w:val="24"/>
          </w:rPr>
          <w:t>商品房</w:t>
        </w:r>
      </w:ins>
      <w:r>
        <w:rPr>
          <w:rFonts w:ascii="宋体" w:hAnsi="宋体" w:cs="微软雅黑" w:hint="eastAsia"/>
          <w:sz w:val="24"/>
        </w:rPr>
        <w:t>买卖合同》</w:t>
      </w:r>
      <w:r>
        <w:rPr>
          <w:rFonts w:ascii="宋体" w:hAnsi="宋体" w:cs="微软雅黑" w:hint="eastAsia"/>
          <w:color w:val="000000"/>
          <w:sz w:val="24"/>
        </w:rPr>
        <w:t>并已缴清全部</w:t>
      </w:r>
      <w:ins w:id="150" w:author="8615701517582" w:date="2022-01-20T16:38:00Z">
        <w:r w:rsidR="00F84F34">
          <w:rPr>
            <w:rFonts w:ascii="宋体" w:hAnsi="宋体" w:cs="微软雅黑" w:hint="eastAsia"/>
            <w:color w:val="000000"/>
            <w:sz w:val="24"/>
          </w:rPr>
          <w:t>购房</w:t>
        </w:r>
      </w:ins>
      <w:del w:id="151" w:author="8615701517582" w:date="2022-01-20T16:38:00Z">
        <w:r w:rsidDel="00F84F34">
          <w:rPr>
            <w:rFonts w:ascii="宋体" w:hAnsi="宋体" w:cs="微软雅黑" w:hint="eastAsia"/>
            <w:color w:val="000000"/>
            <w:sz w:val="24"/>
          </w:rPr>
          <w:delText>楼</w:delText>
        </w:r>
      </w:del>
      <w:r>
        <w:rPr>
          <w:rFonts w:ascii="宋体" w:hAnsi="宋体" w:cs="微软雅黑" w:hint="eastAsia"/>
          <w:color w:val="000000"/>
          <w:sz w:val="24"/>
        </w:rPr>
        <w:t>款</w:t>
      </w:r>
      <w:del w:id="152" w:author="Administrator" w:date="2022-01-20T14:35:00Z">
        <w:r>
          <w:rPr>
            <w:rFonts w:ascii="宋体" w:hAnsi="宋体" w:cs="微软雅黑" w:hint="eastAsia"/>
            <w:color w:val="000000"/>
            <w:sz w:val="24"/>
          </w:rPr>
          <w:delText>。</w:delText>
        </w:r>
      </w:del>
      <w:ins w:id="153" w:author="Administrator" w:date="2022-01-20T14:35:00Z">
        <w:r>
          <w:rPr>
            <w:rFonts w:ascii="宋体" w:hAnsi="宋体" w:cs="微软雅黑" w:hint="eastAsia"/>
            <w:color w:val="000000"/>
            <w:sz w:val="24"/>
          </w:rPr>
          <w:t>；</w:t>
        </w:r>
      </w:ins>
    </w:p>
    <w:p w14:paraId="36FF4292" w14:textId="77777777" w:rsidR="00387727" w:rsidRDefault="007B6FEC">
      <w:pPr>
        <w:spacing w:line="360" w:lineRule="auto"/>
        <w:ind w:firstLineChars="200" w:firstLine="480"/>
        <w:rPr>
          <w:rFonts w:ascii="宋体" w:hAnsi="宋体" w:cs="微软雅黑"/>
          <w:color w:val="000000"/>
          <w:sz w:val="24"/>
        </w:rPr>
      </w:pPr>
      <w:commentRangeStart w:id="154"/>
      <w:r>
        <w:rPr>
          <w:rFonts w:ascii="宋体" w:hAnsi="宋体" w:cs="微软雅黑" w:hint="eastAsia"/>
          <w:color w:val="000000"/>
          <w:sz w:val="24"/>
        </w:rPr>
        <w:t>（3）首付分期付款方式的佣金支付条件：</w:t>
      </w:r>
    </w:p>
    <w:p w14:paraId="79A9B9F9" w14:textId="77777777" w:rsidR="00387727" w:rsidRDefault="007B6FEC">
      <w:pPr>
        <w:spacing w:line="360" w:lineRule="auto"/>
        <w:ind w:firstLineChars="200" w:firstLine="480"/>
        <w:rPr>
          <w:rFonts w:ascii="宋体" w:hAnsi="宋体" w:cs="微软雅黑"/>
          <w:color w:val="000000"/>
          <w:sz w:val="24"/>
        </w:rPr>
      </w:pPr>
      <w:r>
        <w:rPr>
          <w:rFonts w:ascii="宋体" w:hAnsi="宋体" w:cs="微软雅黑" w:hint="eastAsia"/>
          <w:color w:val="000000"/>
          <w:sz w:val="24"/>
        </w:rPr>
        <w:t>客户已签署</w:t>
      </w:r>
      <w:r>
        <w:rPr>
          <w:rFonts w:ascii="宋体" w:hAnsi="宋体" w:cs="微软雅黑" w:hint="eastAsia"/>
          <w:sz w:val="24"/>
        </w:rPr>
        <w:t>《</w:t>
      </w:r>
      <w:ins w:id="155" w:author="Administrator" w:date="2022-01-20T14:35:00Z">
        <w:r>
          <w:rPr>
            <w:rFonts w:ascii="宋体" w:hAnsi="宋体" w:cs="微软雅黑" w:hint="eastAsia"/>
            <w:sz w:val="24"/>
          </w:rPr>
          <w:t>商品房</w:t>
        </w:r>
      </w:ins>
      <w:r>
        <w:rPr>
          <w:rFonts w:ascii="宋体" w:hAnsi="宋体" w:cs="微软雅黑" w:hint="eastAsia"/>
          <w:sz w:val="24"/>
        </w:rPr>
        <w:t>买卖合同》、</w:t>
      </w:r>
      <w:r>
        <w:rPr>
          <w:rFonts w:ascii="宋体" w:hAnsi="宋体" w:cs="微软雅黑" w:hint="eastAsia"/>
          <w:color w:val="000000"/>
          <w:sz w:val="24"/>
        </w:rPr>
        <w:t>办妥按揭手续及签署贷款合同且已经缴清第一期首付楼款</w:t>
      </w:r>
      <w:ins w:id="156" w:author="Administrator" w:date="2022-01-20T14:36:00Z">
        <w:r>
          <w:rPr>
            <w:rFonts w:ascii="宋体" w:hAnsi="宋体" w:cs="微软雅黑" w:hint="eastAsia"/>
            <w:color w:val="000000"/>
            <w:sz w:val="24"/>
          </w:rPr>
          <w:t>。</w:t>
        </w:r>
      </w:ins>
      <w:commentRangeEnd w:id="154"/>
      <w:r w:rsidR="00F84F34">
        <w:rPr>
          <w:rStyle w:val="af"/>
        </w:rPr>
        <w:commentReference w:id="154"/>
      </w:r>
    </w:p>
    <w:p w14:paraId="7F507014" w14:textId="327745FA" w:rsidR="00387727" w:rsidRDefault="007B6FEC">
      <w:pPr>
        <w:spacing w:line="360" w:lineRule="auto"/>
        <w:ind w:firstLineChars="200" w:firstLine="480"/>
        <w:rPr>
          <w:rFonts w:ascii="宋体" w:hAnsi="宋体" w:cs="微软雅黑"/>
          <w:color w:val="000000"/>
          <w:sz w:val="24"/>
        </w:rPr>
      </w:pPr>
      <w:r>
        <w:rPr>
          <w:rFonts w:ascii="宋体" w:hAnsi="宋体" w:cs="微软雅黑" w:hint="eastAsia"/>
          <w:color w:val="000000"/>
          <w:sz w:val="24"/>
        </w:rPr>
        <w:t>2、如因甲方原因，未能</w:t>
      </w:r>
      <w:ins w:id="157" w:author="8615701517582" w:date="2022-01-20T16:41:00Z">
        <w:r w:rsidR="00F84F34">
          <w:rPr>
            <w:rFonts w:ascii="宋体" w:hAnsi="宋体" w:cs="微软雅黑" w:hint="eastAsia"/>
            <w:color w:val="000000"/>
            <w:sz w:val="24"/>
          </w:rPr>
          <w:t>在该客户保护期内</w:t>
        </w:r>
      </w:ins>
      <w:r>
        <w:rPr>
          <w:rFonts w:ascii="宋体" w:hAnsi="宋体" w:cs="微软雅黑" w:hint="eastAsia"/>
          <w:color w:val="000000"/>
          <w:sz w:val="24"/>
        </w:rPr>
        <w:t>签署《</w:t>
      </w:r>
      <w:ins w:id="158" w:author="Administrator" w:date="2022-01-20T14:36:00Z">
        <w:r>
          <w:rPr>
            <w:rFonts w:ascii="宋体" w:hAnsi="宋体" w:cs="微软雅黑" w:hint="eastAsia"/>
            <w:color w:val="000000"/>
            <w:sz w:val="24"/>
          </w:rPr>
          <w:t>商品房</w:t>
        </w:r>
      </w:ins>
      <w:r>
        <w:rPr>
          <w:rFonts w:ascii="宋体" w:hAnsi="宋体" w:cs="微软雅黑" w:hint="eastAsia"/>
          <w:color w:val="000000"/>
          <w:sz w:val="24"/>
        </w:rPr>
        <w:t>买卖合同》不影响对乙方佣金的正常支付。支付条件具体依照：</w:t>
      </w:r>
    </w:p>
    <w:p w14:paraId="4BE89B63" w14:textId="13FBA67D" w:rsidR="00387727" w:rsidRDefault="007B6FEC">
      <w:pPr>
        <w:spacing w:line="360" w:lineRule="auto"/>
        <w:ind w:firstLineChars="200" w:firstLine="480"/>
        <w:rPr>
          <w:del w:id="159" w:author="Administrator" w:date="2022-01-20T14:37:00Z"/>
          <w:rFonts w:ascii="宋体" w:hAnsi="宋体" w:cs="微软雅黑"/>
          <w:color w:val="000000"/>
          <w:sz w:val="24"/>
        </w:rPr>
      </w:pPr>
      <w:r>
        <w:rPr>
          <w:rFonts w:ascii="宋体" w:hAnsi="宋体" w:cs="微软雅黑" w:hint="eastAsia"/>
          <w:color w:val="000000"/>
          <w:sz w:val="24"/>
        </w:rPr>
        <w:lastRenderedPageBreak/>
        <w:t>（1）</w:t>
      </w:r>
      <w:ins w:id="160" w:author="Administrator" w:date="2022-01-20T14:36:00Z">
        <w:r>
          <w:rPr>
            <w:rFonts w:ascii="宋体" w:hAnsi="宋体" w:cs="微软雅黑" w:hint="eastAsia"/>
            <w:color w:val="000000"/>
            <w:sz w:val="24"/>
          </w:rPr>
          <w:t>按揭</w:t>
        </w:r>
      </w:ins>
      <w:ins w:id="161" w:author="Administrator" w:date="2022-01-20T14:37:00Z">
        <w:r>
          <w:rPr>
            <w:rFonts w:ascii="宋体" w:hAnsi="宋体" w:cs="微软雅黑" w:hint="eastAsia"/>
            <w:color w:val="000000"/>
            <w:sz w:val="24"/>
          </w:rPr>
          <w:t>贷款</w:t>
        </w:r>
      </w:ins>
      <w:ins w:id="162" w:author="Administrator" w:date="2022-01-20T14:36:00Z">
        <w:r>
          <w:rPr>
            <w:rFonts w:ascii="宋体" w:hAnsi="宋体" w:cs="微软雅黑" w:hint="eastAsia"/>
            <w:color w:val="000000"/>
            <w:sz w:val="24"/>
          </w:rPr>
          <w:t>客户：客户签署《商品房认购书》，缴清首付</w:t>
        </w:r>
        <w:del w:id="163" w:author="8615701517582" w:date="2022-01-20T16:40:00Z">
          <w:r w:rsidDel="00F84F34">
            <w:rPr>
              <w:rFonts w:ascii="宋体" w:hAnsi="宋体" w:cs="微软雅黑" w:hint="eastAsia"/>
              <w:color w:val="000000"/>
              <w:sz w:val="24"/>
            </w:rPr>
            <w:delText>楼</w:delText>
          </w:r>
        </w:del>
        <w:r>
          <w:rPr>
            <w:rFonts w:ascii="宋体" w:hAnsi="宋体" w:cs="微软雅黑" w:hint="eastAsia"/>
            <w:color w:val="000000"/>
            <w:sz w:val="24"/>
          </w:rPr>
          <w:t>款；</w:t>
        </w:r>
      </w:ins>
      <w:del w:id="164" w:author="Administrator" w:date="2022-01-20T14:37:00Z">
        <w:r>
          <w:rPr>
            <w:rFonts w:ascii="宋体" w:hAnsi="宋体" w:cs="微软雅黑" w:hint="eastAsia"/>
            <w:color w:val="000000"/>
            <w:sz w:val="24"/>
          </w:rPr>
          <w:delText>一次性客户：客户签署《商品房认购书》，缴清全款；</w:delText>
        </w:r>
      </w:del>
    </w:p>
    <w:p w14:paraId="359E0300" w14:textId="77777777" w:rsidR="00387727" w:rsidRDefault="00387727">
      <w:pPr>
        <w:spacing w:line="360" w:lineRule="auto"/>
        <w:ind w:firstLineChars="200" w:firstLine="480"/>
        <w:rPr>
          <w:ins w:id="165" w:author="Administrator" w:date="2022-01-20T14:37:00Z"/>
          <w:rFonts w:ascii="宋体" w:hAnsi="宋体" w:cs="微软雅黑"/>
          <w:color w:val="000000"/>
          <w:sz w:val="24"/>
        </w:rPr>
      </w:pPr>
    </w:p>
    <w:p w14:paraId="09E5EF45" w14:textId="77777777" w:rsidR="00387727" w:rsidRDefault="007B6FEC">
      <w:pPr>
        <w:numPr>
          <w:ilvl w:val="255"/>
          <w:numId w:val="0"/>
        </w:numPr>
        <w:spacing w:line="360" w:lineRule="auto"/>
        <w:ind w:firstLineChars="200" w:firstLine="480"/>
        <w:rPr>
          <w:rFonts w:ascii="宋体" w:hAnsi="宋体" w:cs="微软雅黑"/>
          <w:color w:val="000000"/>
          <w:sz w:val="24"/>
        </w:rPr>
        <w:pPrChange w:id="166" w:author="Administrator" w:date="2022-01-20T14:37:00Z">
          <w:pPr>
            <w:spacing w:line="360" w:lineRule="auto"/>
            <w:ind w:firstLineChars="200" w:firstLine="480"/>
          </w:pPr>
        </w:pPrChange>
      </w:pPr>
      <w:r>
        <w:rPr>
          <w:rFonts w:ascii="宋体" w:hAnsi="宋体" w:cs="微软雅黑" w:hint="eastAsia"/>
          <w:color w:val="000000"/>
          <w:sz w:val="24"/>
        </w:rPr>
        <w:t>（2）</w:t>
      </w:r>
      <w:ins w:id="167" w:author="Administrator" w:date="2022-01-20T14:37:00Z">
        <w:r>
          <w:rPr>
            <w:rFonts w:ascii="宋体" w:hAnsi="宋体" w:cs="微软雅黑" w:hint="eastAsia"/>
            <w:color w:val="000000"/>
            <w:sz w:val="24"/>
          </w:rPr>
          <w:t>一次性全款客户：客户签署《商品房认购书》，缴清全款；</w:t>
        </w:r>
      </w:ins>
      <w:del w:id="168" w:author="Administrator" w:date="2022-01-20T14:36:00Z">
        <w:r>
          <w:rPr>
            <w:rFonts w:ascii="宋体" w:hAnsi="宋体" w:cs="微软雅黑" w:hint="eastAsia"/>
            <w:color w:val="000000"/>
            <w:sz w:val="24"/>
          </w:rPr>
          <w:delText>按揭客户：客户签署《商品房认购书》，缴清首付楼款；</w:delText>
        </w:r>
      </w:del>
    </w:p>
    <w:p w14:paraId="5518DC7E" w14:textId="77777777" w:rsidR="00387727" w:rsidRDefault="007B6FEC">
      <w:pPr>
        <w:spacing w:line="360" w:lineRule="auto"/>
        <w:ind w:firstLineChars="200" w:firstLine="480"/>
        <w:rPr>
          <w:rFonts w:ascii="宋体" w:hAnsi="宋体" w:cs="微软雅黑"/>
          <w:color w:val="000000"/>
          <w:sz w:val="24"/>
        </w:rPr>
      </w:pPr>
      <w:commentRangeStart w:id="169"/>
      <w:r>
        <w:rPr>
          <w:rFonts w:ascii="宋体" w:hAnsi="宋体" w:cs="微软雅黑" w:hint="eastAsia"/>
          <w:color w:val="000000"/>
          <w:sz w:val="24"/>
        </w:rPr>
        <w:t>（3）首付分期付款客户：客户签署《商品房认购书》，缴清第一期首付楼款。</w:t>
      </w:r>
      <w:commentRangeEnd w:id="169"/>
      <w:r w:rsidR="00F84F34">
        <w:rPr>
          <w:rStyle w:val="af"/>
        </w:rPr>
        <w:commentReference w:id="169"/>
      </w:r>
    </w:p>
    <w:p w14:paraId="35CFB0FB" w14:textId="72A53403" w:rsidR="00387727" w:rsidRDefault="007B6FEC">
      <w:pPr>
        <w:spacing w:line="360" w:lineRule="auto"/>
        <w:ind w:firstLineChars="200" w:firstLine="480"/>
        <w:rPr>
          <w:rFonts w:ascii="宋体" w:hAnsi="宋体" w:cs="微软雅黑"/>
          <w:sz w:val="24"/>
        </w:rPr>
      </w:pPr>
      <w:r>
        <w:rPr>
          <w:rFonts w:ascii="宋体" w:hAnsi="宋体" w:cs="微软雅黑" w:hint="eastAsia"/>
          <w:sz w:val="24"/>
        </w:rPr>
        <w:t>3、</w:t>
      </w:r>
      <w:r>
        <w:rPr>
          <w:rFonts w:ascii="宋体" w:hAnsi="宋体" w:cs="微软雅黑" w:hint="eastAsia"/>
          <w:color w:val="000000"/>
          <w:sz w:val="24"/>
        </w:rPr>
        <w:t>如</w:t>
      </w:r>
      <w:del w:id="170" w:author="8615701517582" w:date="2022-01-20T16:42:00Z">
        <w:r w:rsidDel="00CD602F">
          <w:rPr>
            <w:rFonts w:ascii="宋体" w:hAnsi="宋体" w:cs="微软雅黑" w:hint="eastAsia"/>
            <w:color w:val="000000"/>
            <w:sz w:val="24"/>
          </w:rPr>
          <w:delText>在</w:delText>
        </w:r>
      </w:del>
      <w:r>
        <w:rPr>
          <w:rFonts w:ascii="宋体" w:hAnsi="宋体" w:cs="微软雅黑" w:hint="eastAsia"/>
          <w:color w:val="000000"/>
          <w:sz w:val="24"/>
        </w:rPr>
        <w:t>客户与甲方签订《商品房买卖合同》前</w:t>
      </w:r>
      <w:del w:id="171" w:author="8615701517582" w:date="2022-01-20T16:42:00Z">
        <w:r w:rsidDel="00CD602F">
          <w:rPr>
            <w:rFonts w:ascii="宋体" w:hAnsi="宋体" w:cs="微软雅黑" w:hint="eastAsia"/>
            <w:color w:val="000000"/>
            <w:sz w:val="24"/>
          </w:rPr>
          <w:delText>客户</w:delText>
        </w:r>
      </w:del>
      <w:r>
        <w:rPr>
          <w:rFonts w:ascii="宋体" w:hAnsi="宋体" w:cs="微软雅黑" w:hint="eastAsia"/>
          <w:color w:val="000000"/>
          <w:sz w:val="24"/>
        </w:rPr>
        <w:t>提出退房，且甲方同意</w:t>
      </w:r>
      <w:r>
        <w:rPr>
          <w:rFonts w:ascii="宋体" w:hAnsi="宋体" w:cs="微软雅黑"/>
          <w:color w:val="000000"/>
          <w:sz w:val="24"/>
        </w:rPr>
        <w:t>退房</w:t>
      </w:r>
      <w:del w:id="172" w:author="Administrator" w:date="2022-01-20T14:39:00Z">
        <w:r>
          <w:rPr>
            <w:rFonts w:ascii="宋体" w:hAnsi="宋体" w:cs="微软雅黑"/>
            <w:color w:val="000000"/>
            <w:sz w:val="24"/>
          </w:rPr>
          <w:delText>者</w:delText>
        </w:r>
      </w:del>
      <w:ins w:id="173" w:author="Administrator" w:date="2022-01-20T14:37:00Z">
        <w:r>
          <w:rPr>
            <w:rFonts w:ascii="宋体" w:hAnsi="宋体" w:cs="微软雅黑" w:hint="eastAsia"/>
            <w:color w:val="000000"/>
            <w:sz w:val="24"/>
          </w:rPr>
          <w:t>的</w:t>
        </w:r>
      </w:ins>
      <w:del w:id="174" w:author="Administrator" w:date="2022-01-20T14:38:00Z">
        <w:r>
          <w:rPr>
            <w:rFonts w:ascii="宋体" w:hAnsi="宋体" w:cs="微软雅黑" w:hint="eastAsia"/>
            <w:color w:val="000000"/>
            <w:sz w:val="24"/>
          </w:rPr>
          <w:delText>。</w:delText>
        </w:r>
      </w:del>
      <w:ins w:id="175" w:author="Administrator" w:date="2022-01-20T14:38:00Z">
        <w:r>
          <w:rPr>
            <w:rFonts w:ascii="宋体" w:hAnsi="宋体" w:cs="微软雅黑" w:hint="eastAsia"/>
            <w:color w:val="000000"/>
            <w:sz w:val="24"/>
          </w:rPr>
          <w:t>，</w:t>
        </w:r>
      </w:ins>
      <w:r>
        <w:rPr>
          <w:rFonts w:ascii="宋体" w:hAnsi="宋体" w:cs="微软雅黑" w:hint="eastAsia"/>
          <w:color w:val="000000"/>
          <w:sz w:val="24"/>
        </w:rPr>
        <w:t>视为乙</w:t>
      </w:r>
      <w:commentRangeStart w:id="176"/>
      <w:r>
        <w:rPr>
          <w:rFonts w:ascii="宋体" w:hAnsi="宋体" w:cs="微软雅黑" w:hint="eastAsia"/>
          <w:color w:val="000000"/>
          <w:sz w:val="24"/>
        </w:rPr>
        <w:t>方未推荐成功</w:t>
      </w:r>
      <w:commentRangeEnd w:id="176"/>
      <w:r w:rsidR="00354771">
        <w:rPr>
          <w:rStyle w:val="af"/>
        </w:rPr>
        <w:commentReference w:id="176"/>
      </w:r>
      <w:r>
        <w:rPr>
          <w:rFonts w:ascii="宋体" w:hAnsi="宋体" w:cs="微软雅黑" w:hint="eastAsia"/>
          <w:color w:val="000000"/>
          <w:sz w:val="24"/>
        </w:rPr>
        <w:t>，</w:t>
      </w:r>
      <w:ins w:id="177" w:author="8615701517582" w:date="2022-01-20T16:44:00Z">
        <w:r w:rsidR="00CD602F">
          <w:rPr>
            <w:rFonts w:ascii="宋体" w:hAnsi="宋体" w:cs="微软雅黑" w:hint="eastAsia"/>
            <w:color w:val="000000"/>
            <w:sz w:val="24"/>
          </w:rPr>
          <w:t>乙方应</w:t>
        </w:r>
      </w:ins>
      <w:ins w:id="178" w:author="Administrator" w:date="2022-01-20T14:38:00Z">
        <w:del w:id="179" w:author="8615701517582" w:date="2022-01-20T16:43:00Z">
          <w:r w:rsidDel="00CD602F">
            <w:rPr>
              <w:rFonts w:ascii="宋体" w:hAnsi="宋体" w:cs="微软雅黑" w:hint="eastAsia"/>
              <w:color w:val="000000"/>
              <w:sz w:val="24"/>
            </w:rPr>
            <w:delText>在甲方</w:delText>
          </w:r>
          <w:r w:rsidDel="00CD602F">
            <w:rPr>
              <w:rFonts w:ascii="仿宋" w:eastAsia="仿宋" w:hAnsi="仿宋" w:cs="仿宋" w:hint="eastAsia"/>
              <w:sz w:val="24"/>
            </w:rPr>
            <w:delText>将客户退房手续证明及退款证明提供给乙方后</w:delText>
          </w:r>
        </w:del>
      </w:ins>
      <w:commentRangeStart w:id="180"/>
      <w:ins w:id="181" w:author="Administrator" w:date="2022-01-20T14:40:00Z">
        <w:del w:id="182" w:author="8615701517582" w:date="2022-01-20T16:43:00Z">
          <w:r w:rsidDel="00CD602F">
            <w:rPr>
              <w:rFonts w:ascii="仿宋" w:eastAsia="仿宋" w:hAnsi="仿宋" w:cs="仿宋" w:hint="eastAsia"/>
              <w:sz w:val="24"/>
            </w:rPr>
            <w:delText xml:space="preserve">    </w:delText>
          </w:r>
        </w:del>
      </w:ins>
      <w:commentRangeEnd w:id="180"/>
      <w:del w:id="183" w:author="8615701517582" w:date="2022-01-20T16:43:00Z">
        <w:r w:rsidDel="00CD602F">
          <w:commentReference w:id="180"/>
        </w:r>
      </w:del>
      <w:ins w:id="184" w:author="Administrator" w:date="2022-01-20T14:39:00Z">
        <w:del w:id="185" w:author="8615701517582" w:date="2022-01-20T16:43:00Z">
          <w:r w:rsidDel="00CD602F">
            <w:rPr>
              <w:rFonts w:ascii="仿宋" w:eastAsia="仿宋" w:hAnsi="仿宋" w:cs="仿宋" w:hint="eastAsia"/>
              <w:sz w:val="24"/>
            </w:rPr>
            <w:delText>日内，</w:delText>
          </w:r>
        </w:del>
      </w:ins>
      <w:del w:id="186" w:author="8615701517582" w:date="2022-01-20T16:44:00Z">
        <w:r w:rsidDel="00CD602F">
          <w:rPr>
            <w:rFonts w:ascii="宋体" w:hAnsi="宋体" w:cs="微软雅黑" w:hint="eastAsia"/>
            <w:color w:val="000000"/>
            <w:sz w:val="24"/>
          </w:rPr>
          <w:delText>需</w:delText>
        </w:r>
      </w:del>
      <w:r>
        <w:rPr>
          <w:rFonts w:ascii="宋体" w:hAnsi="宋体" w:cs="微软雅黑" w:hint="eastAsia"/>
          <w:color w:val="000000"/>
          <w:sz w:val="24"/>
        </w:rPr>
        <w:t>退还前期甲方所支付乙方的该套佣金</w:t>
      </w:r>
      <w:ins w:id="187" w:author="Administrator" w:date="2022-01-20T14:39:00Z">
        <w:del w:id="188" w:author="8615701517582" w:date="2022-01-20T16:49:00Z">
          <w:r w:rsidDel="00354771">
            <w:rPr>
              <w:rFonts w:ascii="宋体" w:hAnsi="宋体" w:cs="微软雅黑" w:hint="eastAsia"/>
              <w:color w:val="000000"/>
              <w:sz w:val="24"/>
            </w:rPr>
            <w:delText>；若乙方</w:delText>
          </w:r>
        </w:del>
        <w:del w:id="189" w:author="8615701517582" w:date="2022-01-20T16:48:00Z">
          <w:r w:rsidDel="00354771">
            <w:rPr>
              <w:rFonts w:ascii="宋体" w:hAnsi="宋体" w:cs="微软雅黑" w:hint="eastAsia"/>
              <w:color w:val="000000"/>
              <w:sz w:val="24"/>
            </w:rPr>
            <w:delText>延</w:delText>
          </w:r>
        </w:del>
        <w:del w:id="190" w:author="8615701517582" w:date="2022-01-20T16:49:00Z">
          <w:r w:rsidDel="00354771">
            <w:rPr>
              <w:rFonts w:ascii="宋体" w:hAnsi="宋体" w:cs="微软雅黑" w:hint="eastAsia"/>
              <w:color w:val="000000"/>
              <w:sz w:val="24"/>
            </w:rPr>
            <w:delText>期退还的，应按万分之五每日支付资金占用费，与此同时，甲方有权在下一期应付佣金中扣除该笔佣金及资金占用费</w:delText>
          </w:r>
        </w:del>
      </w:ins>
      <w:r>
        <w:rPr>
          <w:rFonts w:ascii="宋体" w:hAnsi="宋体" w:cs="微软雅黑" w:hint="eastAsia"/>
          <w:color w:val="000000"/>
          <w:sz w:val="24"/>
        </w:rPr>
        <w:t>。</w:t>
      </w:r>
    </w:p>
    <w:p w14:paraId="5C22C47A" w14:textId="77777777" w:rsidR="00387727" w:rsidRDefault="007B6FEC">
      <w:pPr>
        <w:spacing w:line="360" w:lineRule="auto"/>
        <w:rPr>
          <w:rFonts w:ascii="宋体" w:hAnsi="宋体" w:cs="微软雅黑"/>
          <w:b/>
          <w:sz w:val="24"/>
        </w:rPr>
      </w:pPr>
      <w:r>
        <w:rPr>
          <w:rFonts w:ascii="宋体" w:hAnsi="宋体" w:cs="微软雅黑" w:hint="eastAsia"/>
          <w:b/>
          <w:sz w:val="24"/>
        </w:rPr>
        <w:t>第六条 佣金结算方式</w:t>
      </w:r>
    </w:p>
    <w:p w14:paraId="3CD8532A" w14:textId="4F2BBC84" w:rsidR="00387727" w:rsidRDefault="007B6FEC">
      <w:pPr>
        <w:spacing w:line="360" w:lineRule="auto"/>
        <w:ind w:firstLineChars="200" w:firstLine="480"/>
        <w:rPr>
          <w:rFonts w:ascii="宋体" w:hAnsi="宋体" w:cs="微软雅黑"/>
          <w:sz w:val="24"/>
        </w:rPr>
      </w:pPr>
      <w:r>
        <w:rPr>
          <w:rFonts w:ascii="宋体" w:hAnsi="宋体" w:cs="微软雅黑" w:hint="eastAsia"/>
          <w:sz w:val="24"/>
        </w:rPr>
        <w:t>结佣方式按照本月符合结佣条件的佣金次月10号进行结算，甲方在次月3号与乙方核对上月1号至31号符合计佣单位明细。</w:t>
      </w:r>
    </w:p>
    <w:p w14:paraId="51FB39BD" w14:textId="4610CF3B" w:rsidR="00387727" w:rsidRDefault="007B6FEC">
      <w:pPr>
        <w:spacing w:line="360" w:lineRule="auto"/>
        <w:rPr>
          <w:rFonts w:ascii="宋体" w:hAnsi="宋体" w:cs="微软雅黑"/>
          <w:sz w:val="24"/>
        </w:rPr>
      </w:pPr>
      <w:r>
        <w:rPr>
          <w:rFonts w:ascii="宋体" w:hAnsi="宋体" w:cs="微软雅黑" w:hint="eastAsia"/>
          <w:sz w:val="24"/>
        </w:rPr>
        <w:t xml:space="preserve">    佣金均为含税佣金，甲方须在明细核对完成之日起2日内将当期佣金数额提供给乙方，乙方须开具合法等额有效的中介服务增值税专用发票给甲方</w:t>
      </w:r>
      <w:del w:id="191" w:author="8615701517582" w:date="2022-01-20T16:51:00Z">
        <w:r w:rsidDel="00354771">
          <w:rPr>
            <w:rFonts w:ascii="宋体" w:hAnsi="宋体" w:cs="微软雅黑" w:hint="eastAsia"/>
            <w:sz w:val="24"/>
          </w:rPr>
          <w:delText>，甲方收到乙方发票之日起5个工作日内将前述应付佣金划转至乙方账号</w:delText>
        </w:r>
      </w:del>
      <w:ins w:id="192" w:author="Administrator" w:date="2022-01-20T14:40:00Z">
        <w:r>
          <w:rPr>
            <w:rFonts w:ascii="宋体" w:hAnsi="宋体" w:cs="微软雅黑" w:hint="eastAsia"/>
            <w:sz w:val="24"/>
          </w:rPr>
          <w:t>；</w:t>
        </w:r>
      </w:ins>
      <w:ins w:id="193" w:author="Administrator" w:date="2022-01-20T14:41:00Z">
        <w:r>
          <w:rPr>
            <w:rFonts w:ascii="宋体" w:hAnsi="宋体" w:cs="宋体" w:hint="eastAsia"/>
            <w:sz w:val="24"/>
          </w:rPr>
          <w:t>乙方不能提供发票的，甲方有权拒绝支付相应价款并不承担违约责任</w:t>
        </w:r>
      </w:ins>
      <w:r>
        <w:rPr>
          <w:rFonts w:ascii="宋体" w:hAnsi="宋体" w:cs="微软雅黑" w:hint="eastAsia"/>
          <w:sz w:val="24"/>
        </w:rPr>
        <w:t>。</w:t>
      </w:r>
    </w:p>
    <w:p w14:paraId="2DE2EC71" w14:textId="77777777" w:rsidR="00387727" w:rsidRDefault="007B6FEC">
      <w:pPr>
        <w:spacing w:line="360" w:lineRule="auto"/>
        <w:rPr>
          <w:rFonts w:ascii="宋体" w:hAnsi="宋体" w:cs="微软雅黑"/>
          <w:b/>
          <w:sz w:val="24"/>
        </w:rPr>
      </w:pPr>
      <w:r>
        <w:rPr>
          <w:rFonts w:ascii="宋体" w:hAnsi="宋体" w:cs="微软雅黑" w:hint="eastAsia"/>
          <w:b/>
          <w:sz w:val="24"/>
        </w:rPr>
        <w:t>第七条 乙方销售服务支持</w:t>
      </w:r>
    </w:p>
    <w:p w14:paraId="75956A4A" w14:textId="77777777" w:rsidR="00387727" w:rsidRDefault="007B6FEC">
      <w:pPr>
        <w:spacing w:line="360" w:lineRule="auto"/>
        <w:ind w:firstLineChars="200" w:firstLine="480"/>
        <w:rPr>
          <w:rFonts w:ascii="宋体" w:hAnsi="宋体" w:cs="微软雅黑"/>
          <w:color w:val="000000"/>
          <w:sz w:val="24"/>
          <w:highlight w:val="cyan"/>
        </w:rPr>
      </w:pPr>
      <w:r>
        <w:rPr>
          <w:rFonts w:ascii="宋体" w:hAnsi="宋体" w:cs="微软雅黑" w:hint="eastAsia"/>
          <w:color w:val="000000"/>
          <w:sz w:val="24"/>
        </w:rPr>
        <w:t>1、乙方须在其销售中心或门店及时摆设和更新甲方项目的相关展架和产品宣传等相关资料。</w:t>
      </w:r>
    </w:p>
    <w:p w14:paraId="001B7E6A" w14:textId="77777777" w:rsidR="00387727" w:rsidRDefault="007B6FEC">
      <w:pPr>
        <w:snapToGrid w:val="0"/>
        <w:spacing w:line="360" w:lineRule="auto"/>
        <w:ind w:firstLine="465"/>
        <w:rPr>
          <w:rFonts w:ascii="宋体" w:hAnsi="宋体" w:cs="微软雅黑"/>
          <w:color w:val="000000"/>
          <w:sz w:val="24"/>
        </w:rPr>
      </w:pPr>
      <w:r>
        <w:rPr>
          <w:rFonts w:ascii="宋体" w:hAnsi="宋体" w:cs="微软雅黑" w:hint="eastAsia"/>
          <w:color w:val="000000"/>
          <w:sz w:val="24"/>
        </w:rPr>
        <w:t>2、乙方工作人员每月不少于2次接受甲方项目知识培训及项目现场参观交流。</w:t>
      </w:r>
    </w:p>
    <w:p w14:paraId="39CD60C8" w14:textId="77777777" w:rsidR="00387727" w:rsidRDefault="007B6FEC">
      <w:pPr>
        <w:snapToGrid w:val="0"/>
        <w:spacing w:line="360" w:lineRule="auto"/>
        <w:ind w:firstLine="465"/>
        <w:rPr>
          <w:rFonts w:ascii="宋体" w:hAnsi="宋体" w:cs="微软雅黑"/>
          <w:color w:val="000000"/>
          <w:sz w:val="24"/>
        </w:rPr>
      </w:pPr>
      <w:r>
        <w:rPr>
          <w:rFonts w:ascii="宋体" w:hAnsi="宋体" w:cs="微软雅黑" w:hint="eastAsia"/>
          <w:color w:val="000000"/>
          <w:sz w:val="24"/>
        </w:rPr>
        <w:t>3、乙方与甲方保持密切的沟通，根据市场变化情况配合甲方对该项目营销策划等工作进行及时调整。</w:t>
      </w:r>
    </w:p>
    <w:p w14:paraId="17069BF2" w14:textId="77777777" w:rsidR="00387727" w:rsidRDefault="007B6FEC">
      <w:pPr>
        <w:spacing w:line="360" w:lineRule="auto"/>
        <w:rPr>
          <w:rFonts w:ascii="宋体" w:hAnsi="宋体" w:cs="微软雅黑"/>
          <w:color w:val="000000"/>
          <w:sz w:val="24"/>
        </w:rPr>
      </w:pPr>
      <w:r>
        <w:rPr>
          <w:rFonts w:ascii="宋体" w:hAnsi="宋体" w:cs="微软雅黑" w:hint="eastAsia"/>
          <w:color w:val="000000"/>
          <w:sz w:val="24"/>
        </w:rPr>
        <w:t xml:space="preserve">    4、协助甲方制定项目的营销推广策略。</w:t>
      </w:r>
    </w:p>
    <w:p w14:paraId="7399591E" w14:textId="77777777" w:rsidR="00387727" w:rsidRDefault="007B6FEC">
      <w:pPr>
        <w:spacing w:line="360" w:lineRule="auto"/>
        <w:rPr>
          <w:rFonts w:ascii="宋体" w:hAnsi="宋体" w:cs="微软雅黑"/>
          <w:b/>
          <w:sz w:val="24"/>
        </w:rPr>
      </w:pPr>
      <w:r>
        <w:rPr>
          <w:rFonts w:ascii="宋体" w:hAnsi="宋体" w:cs="微软雅黑" w:hint="eastAsia"/>
          <w:b/>
          <w:sz w:val="24"/>
        </w:rPr>
        <w:t>第八条 销售房源和价格</w:t>
      </w:r>
    </w:p>
    <w:p w14:paraId="5CFCDBAB" w14:textId="63C676F8" w:rsidR="00387727" w:rsidRDefault="007B6FEC">
      <w:pPr>
        <w:spacing w:line="360" w:lineRule="auto"/>
        <w:ind w:firstLineChars="200" w:firstLine="480"/>
        <w:rPr>
          <w:rFonts w:ascii="宋体" w:hAnsi="宋体" w:cs="微软雅黑"/>
          <w:sz w:val="24"/>
        </w:rPr>
      </w:pPr>
      <w:r>
        <w:rPr>
          <w:rFonts w:ascii="宋体" w:hAnsi="宋体" w:cs="微软雅黑" w:hint="eastAsia"/>
          <w:sz w:val="24"/>
        </w:rPr>
        <w:t>1、销售房源由甲方指定</w:t>
      </w:r>
      <w:ins w:id="194" w:author="8615701517582" w:date="2022-01-20T16:52:00Z">
        <w:r w:rsidR="00220486">
          <w:rPr>
            <w:rFonts w:ascii="宋体" w:hAnsi="宋体" w:cs="微软雅黑" w:hint="eastAsia"/>
            <w:sz w:val="24"/>
          </w:rPr>
          <w:t>后</w:t>
        </w:r>
      </w:ins>
      <w:r>
        <w:rPr>
          <w:rFonts w:ascii="宋体" w:hAnsi="宋体" w:cs="微软雅黑" w:hint="eastAsia"/>
          <w:sz w:val="24"/>
        </w:rPr>
        <w:t>提供</w:t>
      </w:r>
      <w:ins w:id="195" w:author="8615701517582" w:date="2022-01-20T16:52:00Z">
        <w:r w:rsidR="00220486">
          <w:rPr>
            <w:rFonts w:ascii="宋体" w:hAnsi="宋体" w:cs="微软雅黑" w:hint="eastAsia"/>
            <w:sz w:val="24"/>
          </w:rPr>
          <w:t>且甲方有权</w:t>
        </w:r>
      </w:ins>
      <w:del w:id="196" w:author="8615701517582" w:date="2022-01-20T16:52:00Z">
        <w:r w:rsidDel="00220486">
          <w:rPr>
            <w:rFonts w:ascii="宋体" w:hAnsi="宋体" w:cs="微软雅黑" w:hint="eastAsia"/>
            <w:sz w:val="24"/>
          </w:rPr>
          <w:delText>（指定货量</w:delText>
        </w:r>
      </w:del>
      <w:r>
        <w:rPr>
          <w:rFonts w:ascii="宋体" w:hAnsi="宋体" w:cs="微软雅黑" w:hint="eastAsia"/>
          <w:sz w:val="24"/>
        </w:rPr>
        <w:t>根据销售情况的变化</w:t>
      </w:r>
      <w:del w:id="197" w:author="8615701517582" w:date="2022-01-20T16:53:00Z">
        <w:r w:rsidDel="00220486">
          <w:rPr>
            <w:rFonts w:ascii="宋体" w:hAnsi="宋体" w:cs="微软雅黑" w:hint="eastAsia"/>
            <w:sz w:val="24"/>
          </w:rPr>
          <w:lastRenderedPageBreak/>
          <w:delText>进行</w:delText>
        </w:r>
      </w:del>
      <w:r>
        <w:rPr>
          <w:rFonts w:ascii="宋体" w:hAnsi="宋体" w:cs="微软雅黑" w:hint="eastAsia"/>
          <w:sz w:val="24"/>
        </w:rPr>
        <w:t>调整</w:t>
      </w:r>
      <w:del w:id="198" w:author="8615701517582" w:date="2022-01-20T16:53:00Z">
        <w:r w:rsidDel="00220486">
          <w:rPr>
            <w:rFonts w:ascii="宋体" w:hAnsi="宋体" w:cs="微软雅黑" w:hint="eastAsia"/>
            <w:sz w:val="24"/>
          </w:rPr>
          <w:delText>）</w:delText>
        </w:r>
      </w:del>
      <w:r>
        <w:rPr>
          <w:rFonts w:ascii="宋体" w:hAnsi="宋体" w:cs="微软雅黑" w:hint="eastAsia"/>
          <w:sz w:val="24"/>
        </w:rPr>
        <w:t>，</w:t>
      </w:r>
      <w:del w:id="199" w:author="8615701517582" w:date="2022-01-20T16:53:00Z">
        <w:r w:rsidDel="00220486">
          <w:rPr>
            <w:rFonts w:ascii="宋体" w:hAnsi="宋体" w:cs="微软雅黑" w:hint="eastAsia"/>
            <w:sz w:val="24"/>
          </w:rPr>
          <w:delText>并</w:delText>
        </w:r>
        <w:commentRangeStart w:id="200"/>
        <w:r w:rsidDel="00220486">
          <w:rPr>
            <w:rFonts w:ascii="宋体" w:hAnsi="宋体" w:cs="微软雅黑" w:hint="eastAsia"/>
            <w:sz w:val="24"/>
          </w:rPr>
          <w:delText>定期</w:delText>
        </w:r>
        <w:commentRangeEnd w:id="200"/>
        <w:r w:rsidDel="00220486">
          <w:commentReference w:id="200"/>
        </w:r>
      </w:del>
      <w:r>
        <w:rPr>
          <w:rFonts w:ascii="宋体" w:hAnsi="宋体" w:cs="微软雅黑" w:hint="eastAsia"/>
          <w:sz w:val="24"/>
        </w:rPr>
        <w:t>以书面形式向乙方提供房源统计。乙方</w:t>
      </w:r>
      <w:del w:id="201" w:author="8615701517582" w:date="2022-01-20T16:53:00Z">
        <w:r w:rsidDel="00220486">
          <w:rPr>
            <w:rFonts w:ascii="宋体" w:hAnsi="宋体" w:cs="微软雅黑" w:hint="eastAsia"/>
            <w:sz w:val="24"/>
          </w:rPr>
          <w:delText>可</w:delText>
        </w:r>
      </w:del>
      <w:ins w:id="202" w:author="8615701517582" w:date="2022-01-20T16:53:00Z">
        <w:r w:rsidR="00220486">
          <w:rPr>
            <w:rFonts w:ascii="宋体" w:hAnsi="宋体" w:cs="微软雅黑" w:hint="eastAsia"/>
            <w:sz w:val="24"/>
          </w:rPr>
          <w:t>应</w:t>
        </w:r>
      </w:ins>
      <w:r>
        <w:rPr>
          <w:rFonts w:ascii="宋体" w:hAnsi="宋体" w:cs="微软雅黑" w:hint="eastAsia"/>
          <w:sz w:val="24"/>
        </w:rPr>
        <w:t>通过查询由甲方提供的推介系统了解房源信息</w:t>
      </w:r>
      <w:ins w:id="203" w:author="8615701517582" w:date="2022-01-20T16:53:00Z">
        <w:r w:rsidR="00220486">
          <w:rPr>
            <w:rFonts w:ascii="宋体" w:hAnsi="宋体" w:cs="微软雅黑" w:hint="eastAsia"/>
            <w:sz w:val="24"/>
          </w:rPr>
          <w:t>并确认处于可售状态</w:t>
        </w:r>
      </w:ins>
      <w:r>
        <w:rPr>
          <w:rFonts w:ascii="宋体" w:hAnsi="宋体" w:cs="微软雅黑" w:hint="eastAsia"/>
          <w:sz w:val="24"/>
        </w:rPr>
        <w:t>后</w:t>
      </w:r>
      <w:ins w:id="204" w:author="8615701517582" w:date="2022-01-20T16:54:00Z">
        <w:r w:rsidR="00220486">
          <w:rPr>
            <w:rFonts w:ascii="宋体" w:hAnsi="宋体" w:cs="微软雅黑" w:hint="eastAsia"/>
            <w:sz w:val="24"/>
          </w:rPr>
          <w:t>方可</w:t>
        </w:r>
      </w:ins>
      <w:r>
        <w:rPr>
          <w:rFonts w:ascii="宋体" w:hAnsi="宋体" w:cs="微软雅黑" w:hint="eastAsia"/>
          <w:sz w:val="24"/>
        </w:rPr>
        <w:t>向客户推荐</w:t>
      </w:r>
      <w:del w:id="205" w:author="8615701517582" w:date="2022-01-20T16:54:00Z">
        <w:r w:rsidDel="00220486">
          <w:rPr>
            <w:rFonts w:ascii="宋体" w:hAnsi="宋体" w:cs="微软雅黑" w:hint="eastAsia"/>
            <w:sz w:val="24"/>
          </w:rPr>
          <w:delText>意向单位</w:delText>
        </w:r>
      </w:del>
      <w:r>
        <w:rPr>
          <w:rFonts w:ascii="宋体" w:hAnsi="宋体" w:cs="微软雅黑" w:hint="eastAsia"/>
          <w:sz w:val="24"/>
        </w:rPr>
        <w:t>，</w:t>
      </w:r>
      <w:ins w:id="206" w:author="8615701517582" w:date="2022-01-20T16:55:00Z">
        <w:r w:rsidR="00220486">
          <w:rPr>
            <w:rFonts w:ascii="宋体" w:hAnsi="宋体" w:cs="微软雅黑" w:hint="eastAsia"/>
            <w:sz w:val="24"/>
          </w:rPr>
          <w:t>否则，该客户不被视为乙方成功推介客户，与此同时，造成的责任及损失亦由乙方承担；</w:t>
        </w:r>
      </w:ins>
      <w:r>
        <w:rPr>
          <w:rFonts w:ascii="宋体" w:hAnsi="宋体" w:cs="微软雅黑" w:hint="eastAsia"/>
          <w:sz w:val="24"/>
        </w:rPr>
        <w:t>客户如有意向</w:t>
      </w:r>
      <w:del w:id="207" w:author="8615701517582" w:date="2022-01-20T16:54:00Z">
        <w:r w:rsidDel="00220486">
          <w:rPr>
            <w:rFonts w:ascii="宋体" w:hAnsi="宋体" w:cs="微软雅黑" w:hint="eastAsia"/>
            <w:sz w:val="24"/>
          </w:rPr>
          <w:delText>单位</w:delText>
        </w:r>
      </w:del>
      <w:ins w:id="208" w:author="8615701517582" w:date="2022-01-20T16:54:00Z">
        <w:r w:rsidR="00220486">
          <w:rPr>
            <w:rFonts w:ascii="宋体" w:hAnsi="宋体" w:cs="微软雅黑" w:hint="eastAsia"/>
            <w:sz w:val="24"/>
          </w:rPr>
          <w:t>房源</w:t>
        </w:r>
      </w:ins>
      <w:r>
        <w:rPr>
          <w:rFonts w:ascii="宋体" w:hAnsi="宋体" w:cs="微软雅黑" w:hint="eastAsia"/>
          <w:sz w:val="24"/>
        </w:rPr>
        <w:t>，乙方需先对意向</w:t>
      </w:r>
      <w:del w:id="209" w:author="8615701517582" w:date="2022-01-20T16:56:00Z">
        <w:r w:rsidDel="00220486">
          <w:rPr>
            <w:rFonts w:ascii="宋体" w:hAnsi="宋体" w:cs="微软雅黑" w:hint="eastAsia"/>
            <w:sz w:val="24"/>
          </w:rPr>
          <w:delText>单位</w:delText>
        </w:r>
      </w:del>
      <w:ins w:id="210" w:author="8615701517582" w:date="2022-01-20T16:56:00Z">
        <w:r w:rsidR="00220486">
          <w:rPr>
            <w:rFonts w:ascii="宋体" w:hAnsi="宋体" w:cs="微软雅黑" w:hint="eastAsia"/>
            <w:sz w:val="24"/>
          </w:rPr>
          <w:t>房源</w:t>
        </w:r>
      </w:ins>
      <w:r>
        <w:rPr>
          <w:rFonts w:ascii="宋体" w:hAnsi="宋体" w:cs="微软雅黑" w:hint="eastAsia"/>
          <w:sz w:val="24"/>
        </w:rPr>
        <w:t>与甲方进行确认</w:t>
      </w:r>
      <w:ins w:id="211" w:author="Administrator" w:date="2022-01-20T14:43:00Z">
        <w:del w:id="212" w:author="8615701517582" w:date="2022-01-20T16:57:00Z">
          <w:r w:rsidDel="00E54CA6">
            <w:rPr>
              <w:rFonts w:ascii="宋体" w:hAnsi="宋体" w:cs="微软雅黑" w:hint="eastAsia"/>
              <w:sz w:val="24"/>
            </w:rPr>
            <w:delText>，确保该房屋无问题可销售；否则，该客户不被视为乙方推介客户，与此同时，造成的责任及损失亦由乙方承担。</w:delText>
          </w:r>
        </w:del>
      </w:ins>
      <w:r>
        <w:rPr>
          <w:rFonts w:ascii="宋体" w:hAnsi="宋体" w:cs="微软雅黑" w:hint="eastAsia"/>
          <w:sz w:val="24"/>
        </w:rPr>
        <w:t>。</w:t>
      </w:r>
    </w:p>
    <w:p w14:paraId="441C0E3F" w14:textId="49962B45" w:rsidR="00387727" w:rsidRDefault="007B6FEC">
      <w:pPr>
        <w:spacing w:line="360" w:lineRule="auto"/>
        <w:ind w:firstLineChars="200" w:firstLine="480"/>
        <w:rPr>
          <w:rFonts w:ascii="宋体" w:hAnsi="宋体" w:cs="微软雅黑"/>
          <w:sz w:val="24"/>
        </w:rPr>
      </w:pPr>
      <w:r>
        <w:rPr>
          <w:rFonts w:ascii="宋体" w:hAnsi="宋体" w:cs="微软雅黑" w:hint="eastAsia"/>
          <w:sz w:val="24"/>
        </w:rPr>
        <w:t>2、乙方销售价格</w:t>
      </w:r>
      <w:ins w:id="213" w:author="8615701517582" w:date="2022-01-20T16:58:00Z">
        <w:r w:rsidR="00E54CA6">
          <w:rPr>
            <w:rFonts w:ascii="宋体" w:hAnsi="宋体" w:cs="微软雅黑" w:hint="eastAsia"/>
            <w:sz w:val="24"/>
          </w:rPr>
          <w:t>应</w:t>
        </w:r>
      </w:ins>
      <w:r>
        <w:rPr>
          <w:rFonts w:ascii="宋体" w:hAnsi="宋体" w:cs="微软雅黑" w:hint="eastAsia"/>
          <w:sz w:val="24"/>
        </w:rPr>
        <w:t>和甲方现场销售报价</w:t>
      </w:r>
      <w:del w:id="214" w:author="8615701517582" w:date="2022-01-20T16:57:00Z">
        <w:r w:rsidDel="00E54CA6">
          <w:rPr>
            <w:rFonts w:ascii="宋体" w:hAnsi="宋体" w:cs="微软雅黑" w:hint="eastAsia"/>
            <w:sz w:val="24"/>
          </w:rPr>
          <w:delText>相同</w:delText>
        </w:r>
      </w:del>
      <w:ins w:id="215" w:author="8615701517582" w:date="2022-01-20T16:57:00Z">
        <w:r w:rsidR="00E54CA6">
          <w:rPr>
            <w:rFonts w:ascii="宋体" w:hAnsi="宋体" w:cs="微软雅黑" w:hint="eastAsia"/>
            <w:sz w:val="24"/>
          </w:rPr>
          <w:t>保持一致</w:t>
        </w:r>
      </w:ins>
      <w:r>
        <w:rPr>
          <w:rFonts w:ascii="宋体" w:hAnsi="宋体" w:cs="微软雅黑" w:hint="eastAsia"/>
          <w:sz w:val="24"/>
        </w:rPr>
        <w:t>，</w:t>
      </w:r>
      <w:ins w:id="216" w:author="8615701517582" w:date="2022-01-20T16:58:00Z">
        <w:r w:rsidR="00E54CA6">
          <w:rPr>
            <w:rFonts w:ascii="宋体" w:hAnsi="宋体" w:cs="微软雅黑" w:hint="eastAsia"/>
            <w:sz w:val="24"/>
          </w:rPr>
          <w:t>具体</w:t>
        </w:r>
      </w:ins>
      <w:r>
        <w:rPr>
          <w:rFonts w:ascii="宋体" w:hAnsi="宋体" w:cs="微软雅黑" w:hint="eastAsia"/>
          <w:sz w:val="24"/>
        </w:rPr>
        <w:t>以甲方提供的</w:t>
      </w:r>
      <w:ins w:id="217" w:author="8615701517582" w:date="2022-01-20T16:58:00Z">
        <w:r w:rsidR="00E54CA6">
          <w:rPr>
            <w:rFonts w:ascii="宋体" w:hAnsi="宋体" w:cs="微软雅黑" w:hint="eastAsia"/>
            <w:sz w:val="24"/>
          </w:rPr>
          <w:t>或不时调整的</w:t>
        </w:r>
      </w:ins>
      <w:r>
        <w:rPr>
          <w:rFonts w:ascii="宋体" w:hAnsi="宋体" w:cs="微软雅黑" w:hint="eastAsia"/>
          <w:sz w:val="24"/>
        </w:rPr>
        <w:t>销售价目表、付款方式、折扣为准，</w:t>
      </w:r>
      <w:ins w:id="218" w:author="8615701517582" w:date="2022-01-20T16:58:00Z">
        <w:r w:rsidR="00E54CA6">
          <w:rPr>
            <w:rFonts w:ascii="宋体" w:hAnsi="宋体" w:cs="微软雅黑" w:hint="eastAsia"/>
            <w:sz w:val="24"/>
          </w:rPr>
          <w:t>销售价目表等</w:t>
        </w:r>
      </w:ins>
      <w:del w:id="219" w:author="8615701517582" w:date="2022-01-20T16:59:00Z">
        <w:r w:rsidDel="00E54CA6">
          <w:rPr>
            <w:rFonts w:ascii="宋体" w:hAnsi="宋体" w:cs="微软雅黑" w:hint="eastAsia"/>
            <w:sz w:val="24"/>
          </w:rPr>
          <w:delText>该价格表</w:delText>
        </w:r>
      </w:del>
      <w:r>
        <w:rPr>
          <w:rFonts w:ascii="宋体" w:hAnsi="宋体" w:cs="微软雅黑" w:hint="eastAsia"/>
          <w:sz w:val="24"/>
        </w:rPr>
        <w:t>经甲方签字并盖章方为有效</w:t>
      </w:r>
      <w:del w:id="220" w:author="8615701517582" w:date="2022-01-20T16:59:00Z">
        <w:r w:rsidDel="00E54CA6">
          <w:rPr>
            <w:rFonts w:ascii="宋体" w:hAnsi="宋体" w:cs="微软雅黑" w:hint="eastAsia"/>
            <w:sz w:val="24"/>
          </w:rPr>
          <w:delText>认可</w:delText>
        </w:r>
      </w:del>
      <w:r>
        <w:rPr>
          <w:rFonts w:ascii="宋体" w:hAnsi="宋体" w:cs="微软雅黑" w:hint="eastAsia"/>
          <w:sz w:val="24"/>
        </w:rPr>
        <w:t>。如甲方对价格进行调整，则甲方需</w:t>
      </w:r>
      <w:del w:id="221" w:author="8615701517582" w:date="2022-01-20T16:59:00Z">
        <w:r w:rsidDel="00E54CA6">
          <w:rPr>
            <w:rFonts w:ascii="宋体" w:hAnsi="宋体" w:cs="微软雅黑" w:hint="eastAsia"/>
            <w:sz w:val="24"/>
          </w:rPr>
          <w:delText>以书面形式随</w:delText>
        </w:r>
      </w:del>
      <w:ins w:id="222" w:author="8615701517582" w:date="2022-01-20T16:59:00Z">
        <w:r w:rsidR="00E54CA6">
          <w:rPr>
            <w:rFonts w:ascii="宋体" w:hAnsi="宋体" w:cs="微软雅黑" w:hint="eastAsia"/>
            <w:sz w:val="24"/>
          </w:rPr>
          <w:t>及</w:t>
        </w:r>
      </w:ins>
      <w:r>
        <w:rPr>
          <w:rFonts w:ascii="宋体" w:hAnsi="宋体" w:cs="微软雅黑" w:hint="eastAsia"/>
          <w:sz w:val="24"/>
        </w:rPr>
        <w:t>时通知乙方</w:t>
      </w:r>
      <w:ins w:id="223" w:author="8615701517582" w:date="2022-01-20T16:59:00Z">
        <w:r w:rsidR="00E54CA6">
          <w:rPr>
            <w:rFonts w:ascii="宋体" w:hAnsi="宋体" w:cs="微软雅黑" w:hint="eastAsia"/>
            <w:sz w:val="24"/>
          </w:rPr>
          <w:t>，乙方应按照通知后的价格进行推介</w:t>
        </w:r>
      </w:ins>
      <w:r>
        <w:rPr>
          <w:rFonts w:ascii="宋体" w:hAnsi="宋体" w:cs="微软雅黑" w:hint="eastAsia"/>
          <w:sz w:val="24"/>
        </w:rPr>
        <w:t>。</w:t>
      </w:r>
    </w:p>
    <w:p w14:paraId="035B54BE" w14:textId="77777777" w:rsidR="00387727" w:rsidRDefault="007B6FEC">
      <w:pPr>
        <w:spacing w:line="360" w:lineRule="auto"/>
        <w:rPr>
          <w:rFonts w:ascii="宋体" w:hAnsi="宋体" w:cs="微软雅黑"/>
          <w:b/>
          <w:sz w:val="24"/>
        </w:rPr>
      </w:pPr>
      <w:r>
        <w:rPr>
          <w:rFonts w:ascii="宋体" w:hAnsi="宋体" w:cs="微软雅黑" w:hint="eastAsia"/>
          <w:b/>
          <w:sz w:val="24"/>
        </w:rPr>
        <w:t>第九条 费用划分</w:t>
      </w:r>
    </w:p>
    <w:p w14:paraId="61CEA5EF" w14:textId="71DF6A30" w:rsidR="00387727" w:rsidRDefault="007B6FEC">
      <w:pPr>
        <w:autoSpaceDE w:val="0"/>
        <w:autoSpaceDN w:val="0"/>
        <w:adjustRightInd w:val="0"/>
        <w:spacing w:line="480" w:lineRule="exact"/>
        <w:ind w:firstLineChars="200" w:firstLine="480"/>
        <w:rPr>
          <w:rFonts w:ascii="宋体" w:hAnsi="宋体" w:cs="微软雅黑"/>
          <w:color w:val="000000"/>
          <w:sz w:val="24"/>
          <w:lang w:val="zh-CN"/>
        </w:rPr>
      </w:pPr>
      <w:r>
        <w:rPr>
          <w:rFonts w:ascii="宋体" w:hAnsi="宋体" w:cs="微软雅黑" w:hint="eastAsia"/>
          <w:color w:val="000000"/>
          <w:sz w:val="24"/>
          <w:lang w:val="zh-CN"/>
        </w:rPr>
        <w:t>不管乙方是否促成其</w:t>
      </w:r>
      <w:del w:id="224" w:author="8615701517582" w:date="2022-01-20T17:00:00Z">
        <w:r w:rsidDel="00E54CA6">
          <w:rPr>
            <w:rFonts w:ascii="宋体" w:hAnsi="宋体" w:cs="微软雅黑" w:hint="eastAsia"/>
            <w:color w:val="000000"/>
            <w:sz w:val="24"/>
            <w:lang w:val="zh-CN"/>
          </w:rPr>
          <w:delText>招揽</w:delText>
        </w:r>
      </w:del>
      <w:ins w:id="225" w:author="8615701517582" w:date="2022-01-20T17:00:00Z">
        <w:r w:rsidR="00E54CA6">
          <w:rPr>
            <w:rFonts w:ascii="宋体" w:hAnsi="宋体" w:cs="微软雅黑" w:hint="eastAsia"/>
            <w:color w:val="000000"/>
            <w:sz w:val="24"/>
            <w:lang w:val="zh-CN"/>
          </w:rPr>
          <w:t>推介</w:t>
        </w:r>
      </w:ins>
      <w:r>
        <w:rPr>
          <w:rFonts w:ascii="宋体" w:hAnsi="宋体" w:cs="微软雅黑" w:hint="eastAsia"/>
          <w:color w:val="000000"/>
          <w:sz w:val="24"/>
          <w:lang w:val="zh-CN"/>
        </w:rPr>
        <w:t>的客户与甲方签订《</w:t>
      </w:r>
      <w:r>
        <w:rPr>
          <w:rFonts w:ascii="宋体" w:hAnsi="宋体" w:cs="微软雅黑" w:hint="eastAsia"/>
          <w:color w:val="000000"/>
          <w:sz w:val="24"/>
        </w:rPr>
        <w:t>商品房</w:t>
      </w:r>
      <w:r>
        <w:rPr>
          <w:rFonts w:ascii="宋体" w:hAnsi="宋体" w:cs="微软雅黑" w:hint="eastAsia"/>
          <w:color w:val="000000"/>
          <w:sz w:val="24"/>
          <w:lang w:val="zh-CN"/>
        </w:rPr>
        <w:t>买卖合同》达到甲方售出商品房的目的，乙方</w:t>
      </w:r>
      <w:ins w:id="226" w:author="8615701517582" w:date="2022-01-20T17:00:00Z">
        <w:r w:rsidR="00E54CA6">
          <w:rPr>
            <w:rFonts w:ascii="宋体" w:hAnsi="宋体" w:cs="微软雅黑" w:hint="eastAsia"/>
            <w:color w:val="000000"/>
            <w:sz w:val="24"/>
          </w:rPr>
          <w:t>及/或其工作人员、代理人员、雇员等</w:t>
        </w:r>
      </w:ins>
      <w:r>
        <w:rPr>
          <w:rFonts w:ascii="宋体" w:hAnsi="宋体" w:cs="微软雅黑" w:hint="eastAsia"/>
          <w:color w:val="000000"/>
          <w:sz w:val="24"/>
          <w:lang w:val="zh-CN"/>
        </w:rPr>
        <w:t>进行居间活动所支付的所有</w:t>
      </w:r>
      <w:del w:id="227" w:author="8615701517582" w:date="2022-01-20T17:00:00Z">
        <w:r w:rsidDel="00E54CA6">
          <w:rPr>
            <w:rFonts w:ascii="宋体" w:hAnsi="宋体" w:cs="微软雅黑" w:hint="eastAsia"/>
            <w:color w:val="000000"/>
            <w:sz w:val="24"/>
            <w:lang w:val="zh-CN"/>
          </w:rPr>
          <w:delText>居间</w:delText>
        </w:r>
      </w:del>
      <w:r>
        <w:rPr>
          <w:rFonts w:ascii="宋体" w:hAnsi="宋体" w:cs="微软雅黑" w:hint="eastAsia"/>
          <w:color w:val="000000"/>
          <w:sz w:val="24"/>
          <w:lang w:val="zh-CN"/>
        </w:rPr>
        <w:t>费用（包括但不限于推广费用、宣传物料印刷费用、渠道拓展费用</w:t>
      </w:r>
      <w:ins w:id="228" w:author="8615701517582" w:date="2022-01-20T17:00:00Z">
        <w:r w:rsidR="00E54CA6">
          <w:rPr>
            <w:rFonts w:ascii="宋体" w:hAnsi="宋体" w:cs="微软雅黑" w:hint="eastAsia"/>
            <w:color w:val="000000"/>
            <w:sz w:val="24"/>
            <w:lang w:val="zh-CN"/>
          </w:rPr>
          <w:t>等</w:t>
        </w:r>
      </w:ins>
      <w:r>
        <w:rPr>
          <w:rFonts w:ascii="宋体" w:hAnsi="宋体" w:cs="微软雅黑" w:hint="eastAsia"/>
          <w:color w:val="000000"/>
          <w:sz w:val="24"/>
          <w:lang w:val="zh-CN"/>
        </w:rPr>
        <w:t>）均由乙方自行承担，甲方仅按本合同约定向乙方支付佣金，除此之外甲方不承担任何费用。</w:t>
      </w:r>
    </w:p>
    <w:p w14:paraId="4FC0A268" w14:textId="77777777" w:rsidR="00387727" w:rsidRDefault="007B6FEC">
      <w:pPr>
        <w:spacing w:line="360" w:lineRule="auto"/>
        <w:rPr>
          <w:rFonts w:ascii="宋体" w:hAnsi="宋体" w:cs="微软雅黑"/>
          <w:b/>
          <w:sz w:val="24"/>
        </w:rPr>
      </w:pPr>
      <w:r>
        <w:rPr>
          <w:rFonts w:ascii="宋体" w:hAnsi="宋体" w:cs="微软雅黑" w:hint="eastAsia"/>
          <w:b/>
          <w:sz w:val="24"/>
        </w:rPr>
        <w:t>第十条 甲方的责任</w:t>
      </w:r>
    </w:p>
    <w:p w14:paraId="2C234ECB" w14:textId="77777777" w:rsidR="00387727" w:rsidRDefault="007B6FEC">
      <w:pPr>
        <w:spacing w:line="360" w:lineRule="auto"/>
        <w:ind w:firstLineChars="200" w:firstLine="480"/>
        <w:rPr>
          <w:rFonts w:ascii="宋体" w:hAnsi="宋体" w:cs="微软雅黑"/>
          <w:sz w:val="24"/>
        </w:rPr>
      </w:pPr>
      <w:r>
        <w:rPr>
          <w:rFonts w:ascii="宋体" w:hAnsi="宋体" w:cs="微软雅黑" w:hint="eastAsia"/>
          <w:sz w:val="24"/>
        </w:rPr>
        <w:t>1、甲方保证该项目的合法性和真实性，若客户购买房产的实际情况与其提供的材料不符合或产权不清，所发生的纠纷均由甲方负责。</w:t>
      </w:r>
    </w:p>
    <w:p w14:paraId="61928182" w14:textId="77777777" w:rsidR="00387727" w:rsidRDefault="007B6FEC">
      <w:pPr>
        <w:spacing w:line="360" w:lineRule="auto"/>
        <w:ind w:firstLineChars="200" w:firstLine="480"/>
        <w:rPr>
          <w:rFonts w:ascii="宋体" w:hAnsi="宋体" w:cs="微软雅黑"/>
          <w:sz w:val="24"/>
        </w:rPr>
      </w:pPr>
      <w:r>
        <w:rPr>
          <w:rFonts w:ascii="宋体" w:hAnsi="宋体" w:cs="微软雅黑" w:hint="eastAsia"/>
          <w:sz w:val="24"/>
        </w:rPr>
        <w:t>2、甲方对乙方人员进行该项目必要的专业培训，甲方指派专人负责与乙方日常业务工作的协调和联系。</w:t>
      </w:r>
    </w:p>
    <w:p w14:paraId="4C7F482B" w14:textId="3E961C56" w:rsidR="00387727" w:rsidRDefault="007B6FEC">
      <w:pPr>
        <w:spacing w:line="360" w:lineRule="auto"/>
        <w:ind w:firstLineChars="200" w:firstLine="480"/>
        <w:rPr>
          <w:rFonts w:ascii="宋体" w:hAnsi="宋体" w:cs="微软雅黑"/>
          <w:sz w:val="24"/>
        </w:rPr>
      </w:pPr>
      <w:r>
        <w:rPr>
          <w:rFonts w:ascii="宋体" w:hAnsi="宋体" w:cs="微软雅黑" w:hint="eastAsia"/>
          <w:sz w:val="24"/>
        </w:rPr>
        <w:t>3、居间合作期内，甲方向乙方提供该项目宣传片及包括</w:t>
      </w:r>
      <w:r>
        <w:rPr>
          <w:rFonts w:ascii="宋体" w:hAnsi="宋体" w:cs="微软雅黑" w:hint="eastAsia"/>
          <w:color w:val="000000"/>
          <w:sz w:val="24"/>
        </w:rPr>
        <w:t>宣传单页设计稿</w:t>
      </w:r>
      <w:r>
        <w:rPr>
          <w:rFonts w:ascii="宋体" w:hAnsi="宋体" w:cs="微软雅黑" w:hint="eastAsia"/>
          <w:sz w:val="24"/>
        </w:rPr>
        <w:t>及《认购书》、《</w:t>
      </w:r>
      <w:ins w:id="229" w:author="8615701517582" w:date="2022-01-20T17:01:00Z">
        <w:r w:rsidR="00E54CA6">
          <w:rPr>
            <w:rFonts w:ascii="宋体" w:hAnsi="宋体" w:cs="微软雅黑" w:hint="eastAsia"/>
            <w:sz w:val="24"/>
          </w:rPr>
          <w:t>商品房</w:t>
        </w:r>
      </w:ins>
      <w:r>
        <w:rPr>
          <w:rFonts w:ascii="宋体" w:hAnsi="宋体" w:cs="微软雅黑" w:hint="eastAsia"/>
          <w:sz w:val="24"/>
        </w:rPr>
        <w:t>买卖合同》等项目资料复印件。</w:t>
      </w:r>
    </w:p>
    <w:p w14:paraId="4A0081B2" w14:textId="77777777" w:rsidR="00387727" w:rsidRDefault="007B6FEC">
      <w:pPr>
        <w:spacing w:line="360" w:lineRule="auto"/>
        <w:ind w:firstLineChars="200" w:firstLine="480"/>
        <w:rPr>
          <w:rFonts w:ascii="宋体" w:hAnsi="宋体" w:cs="微软雅黑"/>
          <w:sz w:val="24"/>
        </w:rPr>
      </w:pPr>
      <w:r>
        <w:rPr>
          <w:rFonts w:ascii="宋体" w:hAnsi="宋体" w:cs="微软雅黑" w:hint="eastAsia"/>
          <w:sz w:val="24"/>
        </w:rPr>
        <w:t>4、甲方应按时按本合同的规定向乙方支付佣金。</w:t>
      </w:r>
    </w:p>
    <w:p w14:paraId="107C6EF8" w14:textId="1CEC1CAE" w:rsidR="00387727" w:rsidRDefault="007B6FEC">
      <w:pPr>
        <w:spacing w:line="360" w:lineRule="auto"/>
        <w:ind w:firstLineChars="200" w:firstLine="480"/>
        <w:rPr>
          <w:rFonts w:ascii="宋体" w:hAnsi="宋体" w:cs="微软雅黑"/>
          <w:sz w:val="24"/>
        </w:rPr>
      </w:pPr>
      <w:r>
        <w:rPr>
          <w:rFonts w:ascii="宋体" w:hAnsi="宋体" w:cs="微软雅黑" w:hint="eastAsia"/>
          <w:sz w:val="24"/>
        </w:rPr>
        <w:t>5、甲方不</w:t>
      </w:r>
      <w:ins w:id="230" w:author="8615701517582" w:date="2022-01-20T17:01:00Z">
        <w:r w:rsidR="00E54CA6">
          <w:rPr>
            <w:rFonts w:ascii="宋体" w:hAnsi="宋体" w:cs="微软雅黑" w:hint="eastAsia"/>
            <w:sz w:val="24"/>
          </w:rPr>
          <w:t>得无故</w:t>
        </w:r>
      </w:ins>
      <w:r>
        <w:rPr>
          <w:rFonts w:ascii="宋体" w:hAnsi="宋体" w:cs="微软雅黑" w:hint="eastAsia"/>
          <w:sz w:val="24"/>
        </w:rPr>
        <w:t>干涉乙方在本合同约定范围内的居间工作，但甲方有权进行监督，以保证项目及企业的品牌形象。</w:t>
      </w:r>
    </w:p>
    <w:p w14:paraId="10B9E9C0" w14:textId="33CC203E" w:rsidR="00387727" w:rsidDel="00E54CA6" w:rsidRDefault="007B6FEC">
      <w:pPr>
        <w:spacing w:line="360" w:lineRule="auto"/>
        <w:ind w:firstLineChars="200" w:firstLine="480"/>
        <w:rPr>
          <w:del w:id="231" w:author="8615701517582" w:date="2022-01-20T17:01:00Z"/>
          <w:rFonts w:ascii="宋体" w:hAnsi="宋体" w:cs="微软雅黑"/>
          <w:sz w:val="24"/>
        </w:rPr>
      </w:pPr>
      <w:del w:id="232" w:author="8615701517582" w:date="2022-01-20T17:01:00Z">
        <w:r w:rsidDel="00E54CA6">
          <w:rPr>
            <w:rFonts w:ascii="宋体" w:hAnsi="宋体" w:cs="微软雅黑" w:hint="eastAsia"/>
            <w:sz w:val="24"/>
          </w:rPr>
          <w:delText>6、甲方人员不得以任何方式向乙方客户透露甲、乙双方的合作关系及合作内容，应避免一切有可能损害乙方利益的事宜。</w:delText>
        </w:r>
      </w:del>
    </w:p>
    <w:p w14:paraId="4749336E" w14:textId="3B2FD3BB" w:rsidR="00387727" w:rsidRDefault="007B6FEC">
      <w:pPr>
        <w:spacing w:line="360" w:lineRule="auto"/>
        <w:ind w:firstLineChars="200" w:firstLine="480"/>
        <w:rPr>
          <w:rFonts w:ascii="宋体" w:hAnsi="宋体" w:cs="微软雅黑"/>
          <w:sz w:val="24"/>
        </w:rPr>
      </w:pPr>
      <w:del w:id="233" w:author="8615701517582" w:date="2022-01-20T17:01:00Z">
        <w:r w:rsidDel="00E54CA6">
          <w:rPr>
            <w:rFonts w:ascii="宋体" w:hAnsi="宋体" w:cs="微软雅黑" w:hint="eastAsia"/>
            <w:sz w:val="24"/>
          </w:rPr>
          <w:delText>7</w:delText>
        </w:r>
      </w:del>
      <w:ins w:id="234" w:author="8615701517582" w:date="2022-01-20T17:01:00Z">
        <w:r w:rsidR="00E54CA6">
          <w:rPr>
            <w:rFonts w:ascii="宋体" w:hAnsi="宋体" w:cs="微软雅黑"/>
            <w:sz w:val="24"/>
          </w:rPr>
          <w:t>6</w:t>
        </w:r>
      </w:ins>
      <w:r>
        <w:rPr>
          <w:rFonts w:ascii="宋体" w:hAnsi="宋体" w:cs="微软雅黑" w:hint="eastAsia"/>
          <w:sz w:val="24"/>
        </w:rPr>
        <w:t>、甲方及时透明地协助乙方做好销售过程的各项工作和客户归属</w:t>
      </w:r>
      <w:ins w:id="235" w:author="8615701517582" w:date="2022-01-20T17:02:00Z">
        <w:r w:rsidR="00E54CA6">
          <w:rPr>
            <w:rFonts w:ascii="宋体" w:hAnsi="宋体" w:cs="微软雅黑" w:hint="eastAsia"/>
            <w:sz w:val="24"/>
          </w:rPr>
          <w:t>、</w:t>
        </w:r>
      </w:ins>
      <w:r>
        <w:rPr>
          <w:rFonts w:ascii="宋体" w:hAnsi="宋体" w:cs="微软雅黑" w:hint="eastAsia"/>
          <w:sz w:val="24"/>
        </w:rPr>
        <w:t>业绩确</w:t>
      </w:r>
      <w:r>
        <w:rPr>
          <w:rFonts w:ascii="宋体" w:hAnsi="宋体" w:cs="微软雅黑" w:hint="eastAsia"/>
          <w:sz w:val="24"/>
        </w:rPr>
        <w:lastRenderedPageBreak/>
        <w:t>认等工作。</w:t>
      </w:r>
    </w:p>
    <w:p w14:paraId="5E46E424" w14:textId="17721D45" w:rsidR="00387727" w:rsidRDefault="007B6FEC">
      <w:pPr>
        <w:spacing w:line="360" w:lineRule="auto"/>
        <w:ind w:firstLineChars="200" w:firstLine="480"/>
        <w:rPr>
          <w:rFonts w:ascii="宋体" w:hAnsi="宋体" w:cs="微软雅黑"/>
          <w:sz w:val="24"/>
        </w:rPr>
      </w:pPr>
      <w:del w:id="236" w:author="8615701517582" w:date="2022-01-20T17:02:00Z">
        <w:r w:rsidDel="00E54CA6">
          <w:rPr>
            <w:rFonts w:ascii="宋体" w:hAnsi="宋体" w:cs="微软雅黑" w:hint="eastAsia"/>
            <w:sz w:val="24"/>
          </w:rPr>
          <w:delText>8</w:delText>
        </w:r>
      </w:del>
      <w:ins w:id="237" w:author="8615701517582" w:date="2022-01-20T17:02:00Z">
        <w:r w:rsidR="00E54CA6">
          <w:rPr>
            <w:rFonts w:ascii="宋体" w:hAnsi="宋体" w:cs="微软雅黑"/>
            <w:sz w:val="24"/>
          </w:rPr>
          <w:t>7</w:t>
        </w:r>
      </w:ins>
      <w:r>
        <w:rPr>
          <w:rFonts w:ascii="宋体" w:hAnsi="宋体" w:cs="微软雅黑" w:hint="eastAsia"/>
          <w:sz w:val="24"/>
        </w:rPr>
        <w:t>、甲方遵守与乙方推荐客户所签署的协议文件、法律文书的全部条款并独立承担相关责任，</w:t>
      </w:r>
      <w:commentRangeStart w:id="238"/>
      <w:r>
        <w:rPr>
          <w:rFonts w:ascii="宋体" w:hAnsi="宋体" w:cs="微软雅黑" w:hint="eastAsia"/>
          <w:sz w:val="24"/>
        </w:rPr>
        <w:t>乙方有义务按甲方要求输出合同条款</w:t>
      </w:r>
      <w:commentRangeEnd w:id="238"/>
      <w:r w:rsidR="007D35BE">
        <w:rPr>
          <w:rStyle w:val="af"/>
        </w:rPr>
        <w:commentReference w:id="238"/>
      </w:r>
      <w:r>
        <w:rPr>
          <w:rFonts w:ascii="宋体" w:hAnsi="宋体" w:cs="微软雅黑" w:hint="eastAsia"/>
          <w:sz w:val="24"/>
        </w:rPr>
        <w:t xml:space="preserve">，若因乙方原因发生纠纷，乙方应承担相应责任。 </w:t>
      </w:r>
    </w:p>
    <w:p w14:paraId="60AB2978" w14:textId="77777777" w:rsidR="00387727" w:rsidRDefault="007B6FEC">
      <w:pPr>
        <w:spacing w:line="360" w:lineRule="auto"/>
        <w:rPr>
          <w:rFonts w:ascii="宋体" w:hAnsi="宋体" w:cs="微软雅黑"/>
          <w:b/>
          <w:sz w:val="24"/>
        </w:rPr>
      </w:pPr>
      <w:r>
        <w:rPr>
          <w:rFonts w:ascii="宋体" w:hAnsi="宋体" w:cs="微软雅黑" w:hint="eastAsia"/>
          <w:b/>
          <w:sz w:val="24"/>
        </w:rPr>
        <w:t>第十一条 乙方的责任</w:t>
      </w:r>
    </w:p>
    <w:p w14:paraId="2162CC1E" w14:textId="58191DE0" w:rsidR="00387727" w:rsidRDefault="007B6FEC">
      <w:pPr>
        <w:spacing w:line="360" w:lineRule="auto"/>
        <w:ind w:firstLineChars="200" w:firstLine="480"/>
        <w:rPr>
          <w:rFonts w:ascii="宋体" w:hAnsi="宋体" w:cs="微软雅黑"/>
          <w:sz w:val="24"/>
        </w:rPr>
      </w:pPr>
      <w:r>
        <w:rPr>
          <w:rFonts w:ascii="宋体" w:hAnsi="宋体" w:cs="微软雅黑" w:hint="eastAsia"/>
          <w:sz w:val="24"/>
        </w:rPr>
        <w:t>1、保证具有从事本合同约定的居间服务资质条件并具有签订本合同的民事主体资格，若乙方没有资格</w:t>
      </w:r>
      <w:ins w:id="239" w:author="8615701517582" w:date="2022-01-20T17:03:00Z">
        <w:r w:rsidR="007D35BE">
          <w:rPr>
            <w:rFonts w:ascii="宋体" w:hAnsi="宋体" w:cs="微软雅黑" w:hint="eastAsia"/>
            <w:sz w:val="24"/>
          </w:rPr>
          <w:t>及/或相关资质</w:t>
        </w:r>
      </w:ins>
      <w:r>
        <w:rPr>
          <w:rFonts w:ascii="宋体" w:hAnsi="宋体" w:cs="微软雅黑" w:hint="eastAsia"/>
          <w:sz w:val="24"/>
        </w:rPr>
        <w:t>的，甲方有权解除合同，</w:t>
      </w:r>
      <w:ins w:id="240" w:author="8615701517582" w:date="2022-01-20T17:03:00Z">
        <w:r w:rsidR="007D35BE">
          <w:rPr>
            <w:rFonts w:ascii="宋体" w:hAnsi="宋体" w:cs="微软雅黑" w:hint="eastAsia"/>
            <w:sz w:val="24"/>
          </w:rPr>
          <w:t>且拒付</w:t>
        </w:r>
      </w:ins>
      <w:r>
        <w:rPr>
          <w:rFonts w:ascii="宋体" w:hAnsi="宋体" w:cs="微软雅黑" w:hint="eastAsia"/>
          <w:sz w:val="24"/>
        </w:rPr>
        <w:t>合作的佣金</w:t>
      </w:r>
      <w:del w:id="241" w:author="8615701517582" w:date="2022-01-20T17:03:00Z">
        <w:r w:rsidDel="007D35BE">
          <w:rPr>
            <w:rFonts w:ascii="宋体" w:hAnsi="宋体" w:cs="微软雅黑" w:hint="eastAsia"/>
            <w:sz w:val="24"/>
          </w:rPr>
          <w:delText>甲方有权不予支付</w:delText>
        </w:r>
      </w:del>
      <w:r>
        <w:rPr>
          <w:rFonts w:ascii="宋体" w:hAnsi="宋体" w:cs="微软雅黑" w:hint="eastAsia"/>
          <w:sz w:val="24"/>
        </w:rPr>
        <w:t>，由此造成的甲方损失，乙方应承担赔偿责任。</w:t>
      </w:r>
    </w:p>
    <w:p w14:paraId="663D6779" w14:textId="77777777" w:rsidR="00387727" w:rsidRDefault="007B6FEC">
      <w:pPr>
        <w:spacing w:line="360" w:lineRule="auto"/>
        <w:ind w:firstLineChars="200" w:firstLine="480"/>
        <w:rPr>
          <w:rFonts w:ascii="宋体" w:hAnsi="宋体" w:cs="微软雅黑"/>
          <w:sz w:val="24"/>
        </w:rPr>
      </w:pPr>
      <w:r>
        <w:rPr>
          <w:rFonts w:ascii="宋体" w:hAnsi="宋体" w:cs="微软雅黑" w:hint="eastAsia"/>
          <w:sz w:val="24"/>
        </w:rPr>
        <w:t>2、成立专业的销售队伍，负责</w:t>
      </w:r>
      <w:ins w:id="242" w:author="Administrator" w:date="2022-01-20T14:52:00Z">
        <w:r>
          <w:rPr>
            <w:rFonts w:ascii="宋体" w:hAnsi="宋体" w:cs="微软雅黑" w:hint="eastAsia"/>
            <w:sz w:val="24"/>
          </w:rPr>
          <w:t>本项目</w:t>
        </w:r>
      </w:ins>
      <w:r>
        <w:rPr>
          <w:rFonts w:ascii="宋体" w:hAnsi="宋体" w:cs="微软雅黑" w:hint="eastAsia"/>
          <w:sz w:val="24"/>
        </w:rPr>
        <w:t>购房推广工作。如因客户投诉或经甲方调查，乙方负责促成销售甲方项目的人员不具备专业素质的，甲方有权要求乙方及时更换,乙方拒不更换的甲方有权终止合同。</w:t>
      </w:r>
    </w:p>
    <w:p w14:paraId="5CB77F39" w14:textId="77777777" w:rsidR="00387727" w:rsidRDefault="007B6FEC">
      <w:pPr>
        <w:spacing w:line="360" w:lineRule="auto"/>
        <w:ind w:firstLineChars="200" w:firstLine="480"/>
        <w:rPr>
          <w:rFonts w:ascii="宋体" w:hAnsi="宋体" w:cs="微软雅黑"/>
          <w:sz w:val="24"/>
        </w:rPr>
      </w:pPr>
      <w:r>
        <w:rPr>
          <w:rFonts w:ascii="宋体" w:hAnsi="宋体" w:cs="微软雅黑" w:hint="eastAsia"/>
          <w:sz w:val="24"/>
        </w:rPr>
        <w:t>3、乙方应严格按照甲方制定的价格表、付款方式等相关销售资料执行，非经甲方书面同意，不得擅自对客户做出任何有关商品房价格优惠的承诺或输出。乙方若超越甲方授权向购房客户作出任何承诺，引起相关的法律责任由乙方负责。乙方对于超出本合同约定范围外的对客输出，应取得甲方的书面确认，否则视为乙方未获甲方授权输出</w:t>
      </w:r>
      <w:ins w:id="243" w:author="Administrator" w:date="2022-01-20T14:53:00Z">
        <w:r>
          <w:rPr>
            <w:rFonts w:ascii="宋体" w:hAnsi="宋体" w:cs="微软雅黑" w:hint="eastAsia"/>
            <w:sz w:val="24"/>
          </w:rPr>
          <w:t>，因此产生的责任由乙方自行承担</w:t>
        </w:r>
      </w:ins>
      <w:r>
        <w:rPr>
          <w:rFonts w:ascii="宋体" w:hAnsi="宋体" w:cs="微软雅黑" w:hint="eastAsia"/>
          <w:sz w:val="24"/>
        </w:rPr>
        <w:t>。</w:t>
      </w:r>
    </w:p>
    <w:p w14:paraId="069887A0" w14:textId="77777777" w:rsidR="00387727" w:rsidRDefault="007B6FEC">
      <w:pPr>
        <w:spacing w:line="360" w:lineRule="auto"/>
        <w:ind w:firstLineChars="200" w:firstLine="480"/>
        <w:rPr>
          <w:rFonts w:ascii="宋体" w:hAnsi="宋体" w:cs="微软雅黑"/>
          <w:sz w:val="24"/>
        </w:rPr>
      </w:pPr>
      <w:r>
        <w:rPr>
          <w:rFonts w:ascii="宋体" w:hAnsi="宋体" w:cs="微软雅黑" w:hint="eastAsia"/>
          <w:sz w:val="24"/>
        </w:rPr>
        <w:t>4、乙方应根据甲方提供的该项目的特性和状况向客户作如实介绍，尽力促成销售，不得夸大、隐瞒或虚构项目情况。</w:t>
      </w:r>
    </w:p>
    <w:p w14:paraId="2497B767" w14:textId="77777777" w:rsidR="00387727" w:rsidRDefault="007B6FEC">
      <w:pPr>
        <w:spacing w:line="360" w:lineRule="auto"/>
        <w:ind w:firstLineChars="200" w:firstLine="480"/>
        <w:rPr>
          <w:rFonts w:ascii="宋体" w:hAnsi="宋体" w:cs="微软雅黑"/>
          <w:sz w:val="24"/>
        </w:rPr>
      </w:pPr>
      <w:r>
        <w:rPr>
          <w:rFonts w:ascii="宋体" w:hAnsi="宋体" w:cs="微软雅黑" w:hint="eastAsia"/>
          <w:sz w:val="24"/>
        </w:rPr>
        <w:t>5、乙方应严格按照甲方确定的宣传单张设计稿印刷宣传单张，如乙方擅自调整宣传单张设计稿样式或增加内容的，甲方有权立即</w:t>
      </w:r>
      <w:ins w:id="244" w:author="Administrator" w:date="2022-01-20T14:54:00Z">
        <w:r>
          <w:rPr>
            <w:rFonts w:ascii="宋体" w:hAnsi="宋体" w:cs="微软雅黑" w:hint="eastAsia"/>
            <w:sz w:val="24"/>
          </w:rPr>
          <w:t>无责</w:t>
        </w:r>
      </w:ins>
      <w:r>
        <w:rPr>
          <w:rFonts w:ascii="宋体" w:hAnsi="宋体" w:cs="微软雅黑" w:hint="eastAsia"/>
          <w:sz w:val="24"/>
        </w:rPr>
        <w:t>解除合同；如乙方违反本条约定给甲方造成损失的，甲方有权追究乙方责任。</w:t>
      </w:r>
    </w:p>
    <w:p w14:paraId="6B63BFAF" w14:textId="77777777" w:rsidR="00387727" w:rsidRDefault="007B6FEC">
      <w:pPr>
        <w:spacing w:line="360" w:lineRule="auto"/>
        <w:ind w:firstLineChars="200" w:firstLine="480"/>
        <w:rPr>
          <w:rFonts w:ascii="宋体" w:hAnsi="宋体" w:cs="微软雅黑"/>
          <w:sz w:val="24"/>
        </w:rPr>
      </w:pPr>
      <w:r>
        <w:rPr>
          <w:rFonts w:ascii="宋体" w:hAnsi="宋体" w:cs="微软雅黑" w:hint="eastAsia"/>
          <w:sz w:val="24"/>
        </w:rPr>
        <w:t>6、乙方居间销售的房产的准确面积和价格，以甲方交付的签章资料为准，合同期间如有变更，乙方按甲方书面通知为准。</w:t>
      </w:r>
    </w:p>
    <w:p w14:paraId="6CBD9189" w14:textId="72C189E5" w:rsidR="00387727" w:rsidRDefault="007B6FEC">
      <w:pPr>
        <w:spacing w:line="360" w:lineRule="auto"/>
        <w:ind w:firstLineChars="200" w:firstLine="480"/>
        <w:rPr>
          <w:rFonts w:ascii="宋体" w:hAnsi="宋体" w:cs="微软雅黑"/>
          <w:sz w:val="24"/>
        </w:rPr>
      </w:pPr>
      <w:r>
        <w:rPr>
          <w:rFonts w:ascii="宋体" w:hAnsi="宋体" w:cs="微软雅黑" w:hint="eastAsia"/>
          <w:sz w:val="24"/>
        </w:rPr>
        <w:t>7、乙方不得以自己的名义或甲方的名义收取客户（包括定金、佣金在内）任何费用，</w:t>
      </w:r>
      <w:ins w:id="245" w:author="8615701517582" w:date="2022-01-20T17:04:00Z">
        <w:r w:rsidR="007D35BE">
          <w:rPr>
            <w:rFonts w:ascii="宋体" w:hAnsi="宋体" w:cs="微软雅黑" w:hint="eastAsia"/>
            <w:sz w:val="24"/>
          </w:rPr>
          <w:t>甲方有权解除合同，拒付佣金</w:t>
        </w:r>
      </w:ins>
      <w:del w:id="246" w:author="8615701517582" w:date="2022-01-20T17:04:00Z">
        <w:r w:rsidDel="007D35BE">
          <w:rPr>
            <w:rFonts w:ascii="宋体" w:hAnsi="宋体" w:cs="微软雅黑" w:hint="eastAsia"/>
            <w:sz w:val="24"/>
          </w:rPr>
          <w:delText>一经发现即取消居间资格、罚没所有未发佣金</w:delText>
        </w:r>
      </w:del>
      <w:r>
        <w:rPr>
          <w:rFonts w:ascii="宋体" w:hAnsi="宋体" w:cs="微软雅黑" w:hint="eastAsia"/>
          <w:sz w:val="24"/>
        </w:rPr>
        <w:t>并保留追诉的权利</w:t>
      </w:r>
      <w:ins w:id="247" w:author="8615701517582" w:date="2022-01-20T17:04:00Z">
        <w:r w:rsidR="007D35BE">
          <w:rPr>
            <w:rFonts w:ascii="宋体" w:hAnsi="宋体" w:cs="微软雅黑" w:hint="eastAsia"/>
            <w:sz w:val="24"/>
          </w:rPr>
          <w:t>，与此同时，乙方应向客户退还</w:t>
        </w:r>
      </w:ins>
      <w:ins w:id="248" w:author="8615701517582" w:date="2022-01-20T17:05:00Z">
        <w:r w:rsidR="007D35BE">
          <w:rPr>
            <w:rFonts w:ascii="宋体" w:hAnsi="宋体" w:cs="微软雅黑" w:hint="eastAsia"/>
            <w:sz w:val="24"/>
          </w:rPr>
          <w:t>所收取的全部费用及承担相关的责任</w:t>
        </w:r>
      </w:ins>
      <w:r>
        <w:rPr>
          <w:rFonts w:ascii="宋体" w:hAnsi="宋体" w:cs="微软雅黑" w:hint="eastAsia"/>
          <w:sz w:val="24"/>
        </w:rPr>
        <w:t>。</w:t>
      </w:r>
    </w:p>
    <w:p w14:paraId="3F852370" w14:textId="77777777" w:rsidR="00387727" w:rsidRDefault="007B6FEC">
      <w:pPr>
        <w:spacing w:line="360" w:lineRule="auto"/>
        <w:ind w:firstLineChars="200" w:firstLine="480"/>
        <w:rPr>
          <w:rFonts w:ascii="宋体" w:hAnsi="宋体" w:cs="微软雅黑"/>
          <w:sz w:val="24"/>
        </w:rPr>
      </w:pPr>
      <w:r>
        <w:rPr>
          <w:rFonts w:ascii="宋体" w:hAnsi="宋体" w:cs="微软雅黑" w:hint="eastAsia"/>
          <w:sz w:val="24"/>
        </w:rPr>
        <w:t>8、乙方不得采取向客户现金返利及其它任何变相返利的方式招揽客户。</w:t>
      </w:r>
    </w:p>
    <w:p w14:paraId="71AD6477" w14:textId="77777777" w:rsidR="00387727" w:rsidRDefault="007B6FEC">
      <w:pPr>
        <w:spacing w:line="360" w:lineRule="auto"/>
        <w:ind w:firstLineChars="200" w:firstLine="480"/>
        <w:rPr>
          <w:rFonts w:ascii="宋体" w:hAnsi="宋体" w:cs="微软雅黑"/>
          <w:sz w:val="24"/>
        </w:rPr>
      </w:pPr>
      <w:r>
        <w:rPr>
          <w:rFonts w:ascii="宋体" w:hAnsi="宋体" w:cs="微软雅黑" w:hint="eastAsia"/>
          <w:sz w:val="24"/>
        </w:rPr>
        <w:t>9、不得采取有损甲方商业利益、信誉和形象的行为，不得与其招揽的客户</w:t>
      </w:r>
      <w:r>
        <w:rPr>
          <w:rFonts w:ascii="宋体" w:hAnsi="宋体" w:cs="微软雅黑" w:hint="eastAsia"/>
          <w:sz w:val="24"/>
        </w:rPr>
        <w:lastRenderedPageBreak/>
        <w:t>或其他第三人恶意串通损害甲方利益。</w:t>
      </w:r>
    </w:p>
    <w:p w14:paraId="23F40ED6" w14:textId="77777777" w:rsidR="00387727" w:rsidRDefault="007B6FEC">
      <w:pPr>
        <w:spacing w:line="360" w:lineRule="auto"/>
        <w:ind w:firstLineChars="200" w:firstLine="480"/>
        <w:rPr>
          <w:rFonts w:ascii="宋体" w:hAnsi="宋体" w:cs="微软雅黑"/>
          <w:sz w:val="24"/>
        </w:rPr>
      </w:pPr>
      <w:r>
        <w:rPr>
          <w:rFonts w:ascii="宋体" w:hAnsi="宋体" w:cs="微软雅黑" w:hint="eastAsia"/>
          <w:sz w:val="24"/>
        </w:rPr>
        <w:t>10、若甲方与客户在签订、履行《商品房认购书》、《</w:t>
      </w:r>
      <w:ins w:id="249" w:author="Administrator" w:date="2022-01-20T14:53:00Z">
        <w:r>
          <w:rPr>
            <w:rFonts w:ascii="宋体" w:hAnsi="宋体" w:cs="微软雅黑" w:hint="eastAsia"/>
            <w:sz w:val="24"/>
          </w:rPr>
          <w:t>商品房</w:t>
        </w:r>
      </w:ins>
      <w:r>
        <w:rPr>
          <w:rFonts w:ascii="宋体" w:hAnsi="宋体" w:cs="微软雅黑" w:hint="eastAsia"/>
          <w:sz w:val="24"/>
        </w:rPr>
        <w:t>买卖合同》等相关合同文件过程中发生争议和纠纷，乙方应协助甲方进行处理。</w:t>
      </w:r>
    </w:p>
    <w:p w14:paraId="64E9E6E8" w14:textId="66B4D2CD" w:rsidR="00387727" w:rsidRDefault="007B6FEC">
      <w:pPr>
        <w:spacing w:line="360" w:lineRule="auto"/>
        <w:ind w:firstLineChars="200" w:firstLine="480"/>
        <w:rPr>
          <w:rFonts w:ascii="宋体" w:hAnsi="宋体" w:cs="微软雅黑"/>
          <w:color w:val="FF0000"/>
          <w:kern w:val="28"/>
          <w:sz w:val="24"/>
        </w:rPr>
      </w:pPr>
      <w:r>
        <w:rPr>
          <w:rFonts w:ascii="宋体" w:hAnsi="宋体" w:cs="微软雅黑" w:hint="eastAsia"/>
          <w:sz w:val="24"/>
        </w:rPr>
        <w:t>11、乙方承诺：</w:t>
      </w:r>
      <w:del w:id="250" w:author="8615701517582" w:date="2022-01-20T17:05:00Z">
        <w:r w:rsidDel="007D35BE">
          <w:rPr>
            <w:rFonts w:ascii="宋体" w:hAnsi="宋体" w:cs="微软雅黑" w:hint="eastAsia"/>
            <w:sz w:val="24"/>
          </w:rPr>
          <w:delText>必须</w:delText>
        </w:r>
      </w:del>
      <w:r>
        <w:rPr>
          <w:rFonts w:ascii="宋体" w:hAnsi="宋体" w:cs="微软雅黑" w:hint="eastAsia"/>
          <w:sz w:val="24"/>
        </w:rPr>
        <w:t>于甲方发放当期佣金后10日向其销售顾问发放佣金，</w:t>
      </w:r>
      <w:ins w:id="251" w:author="8615701517582" w:date="2022-01-20T17:05:00Z">
        <w:r w:rsidR="007D35BE">
          <w:rPr>
            <w:rFonts w:ascii="宋体" w:hAnsi="宋体" w:cs="微软雅黑" w:hint="eastAsia"/>
            <w:sz w:val="24"/>
          </w:rPr>
          <w:t>且</w:t>
        </w:r>
      </w:ins>
      <w:r>
        <w:rPr>
          <w:rFonts w:ascii="宋体" w:hAnsi="宋体" w:cs="微软雅黑" w:hint="eastAsia"/>
          <w:sz w:val="24"/>
        </w:rPr>
        <w:t>佣金发放比例不少于佣金30%，否则，甲方有权立即解除本合同。</w:t>
      </w:r>
    </w:p>
    <w:p w14:paraId="7C4C30D6" w14:textId="331CD652" w:rsidR="00387727" w:rsidRDefault="007B6FEC">
      <w:pPr>
        <w:spacing w:line="360" w:lineRule="auto"/>
        <w:rPr>
          <w:rFonts w:ascii="宋体" w:hAnsi="宋体" w:cs="微软雅黑"/>
          <w:color w:val="000000"/>
          <w:kern w:val="28"/>
          <w:sz w:val="24"/>
        </w:rPr>
      </w:pPr>
      <w:r>
        <w:rPr>
          <w:rFonts w:ascii="宋体" w:hAnsi="宋体" w:cs="微软雅黑" w:hint="eastAsia"/>
          <w:color w:val="000000"/>
          <w:kern w:val="28"/>
          <w:sz w:val="24"/>
        </w:rPr>
        <w:t xml:space="preserve">    12、乙方须成立甲方项目团队，并将团队架构及人员信息</w:t>
      </w:r>
      <w:ins w:id="252" w:author="8615701517582" w:date="2022-01-20T17:06:00Z">
        <w:r w:rsidR="007D35BE">
          <w:rPr>
            <w:rFonts w:ascii="宋体" w:hAnsi="宋体" w:cs="微软雅黑" w:hint="eastAsia"/>
            <w:color w:val="000000"/>
            <w:kern w:val="28"/>
            <w:sz w:val="24"/>
          </w:rPr>
          <w:t>（包括但不限于姓名、身份证号码、联系方式等）</w:t>
        </w:r>
      </w:ins>
      <w:r>
        <w:rPr>
          <w:rFonts w:ascii="宋体" w:hAnsi="宋体" w:cs="微软雅黑" w:hint="eastAsia"/>
          <w:color w:val="000000"/>
          <w:kern w:val="28"/>
          <w:sz w:val="24"/>
        </w:rPr>
        <w:t>于本合同签订后5日内提供给甲方。</w:t>
      </w:r>
    </w:p>
    <w:p w14:paraId="11FA8ACA" w14:textId="1D668D0D" w:rsidR="00387727" w:rsidRDefault="007B6FEC">
      <w:pPr>
        <w:spacing w:line="360" w:lineRule="auto"/>
        <w:ind w:firstLineChars="200" w:firstLine="480"/>
        <w:rPr>
          <w:rFonts w:ascii="宋体" w:hAnsi="宋体" w:cs="微软雅黑"/>
          <w:color w:val="000000"/>
          <w:kern w:val="28"/>
          <w:sz w:val="24"/>
        </w:rPr>
      </w:pPr>
      <w:r>
        <w:rPr>
          <w:rFonts w:ascii="宋体" w:hAnsi="宋体" w:cs="微软雅黑" w:hint="eastAsia"/>
          <w:color w:val="000000"/>
          <w:kern w:val="28"/>
          <w:sz w:val="24"/>
        </w:rPr>
        <w:t>13、乙方承诺：在合作期限内，乙方工作人员应廉洁自律，合法合规开展销售工作。甲方</w:t>
      </w:r>
      <w:del w:id="253" w:author="8615701517582" w:date="2022-01-20T17:06:00Z">
        <w:r w:rsidDel="007D35BE">
          <w:rPr>
            <w:rFonts w:ascii="宋体" w:hAnsi="宋体" w:cs="微软雅黑" w:hint="eastAsia"/>
            <w:color w:val="000000"/>
            <w:kern w:val="28"/>
            <w:sz w:val="24"/>
          </w:rPr>
          <w:delText>监察人员</w:delText>
        </w:r>
      </w:del>
      <w:r>
        <w:rPr>
          <w:rFonts w:ascii="宋体" w:hAnsi="宋体" w:cs="微软雅黑" w:hint="eastAsia"/>
          <w:color w:val="000000"/>
          <w:kern w:val="28"/>
          <w:sz w:val="24"/>
        </w:rPr>
        <w:t>将不定期对销售工作进行监察，如甲方有理由相信乙方工作人员出现商业贿赂（包括但不限于向甲方管理人员、业务经办人员行贿钱物，赠送礼金、信用卡、各种有价证券；为甲方人员报销任何费用等）、违规销售等现象且展开调查的，乙方应无条件予以配合，包括但不限于提供资料、配合约谈等，否则甲方有权立即解除本合同。</w:t>
      </w:r>
    </w:p>
    <w:p w14:paraId="53AB2366" w14:textId="77777777" w:rsidR="00387727" w:rsidRDefault="007B6FEC">
      <w:pPr>
        <w:spacing w:line="360" w:lineRule="auto"/>
        <w:ind w:firstLineChars="200" w:firstLine="480"/>
        <w:rPr>
          <w:rFonts w:ascii="宋体" w:hAnsi="宋体" w:cs="微软雅黑"/>
          <w:color w:val="000000"/>
          <w:kern w:val="28"/>
          <w:sz w:val="24"/>
        </w:rPr>
      </w:pPr>
      <w:r>
        <w:rPr>
          <w:rFonts w:ascii="宋体" w:hAnsi="宋体" w:cs="微软雅黑" w:hint="eastAsia"/>
          <w:color w:val="000000"/>
          <w:kern w:val="28"/>
          <w:sz w:val="24"/>
        </w:rPr>
        <w:t>14、本合同签订后甲方就代理销售或居间销售操作规范所制定的一切文件，均视为本合同的组成部分，乙方均予以认可并遵照执行、并不向甲方提出任何赔偿、补偿要求。</w:t>
      </w:r>
    </w:p>
    <w:p w14:paraId="6779ECD9" w14:textId="77777777" w:rsidR="00387727" w:rsidRDefault="007B6FEC">
      <w:pPr>
        <w:spacing w:line="360" w:lineRule="auto"/>
        <w:ind w:firstLineChars="200" w:firstLine="480"/>
        <w:rPr>
          <w:rFonts w:ascii="宋体" w:hAnsi="宋体" w:cs="微软雅黑"/>
          <w:color w:val="000000"/>
          <w:kern w:val="28"/>
          <w:sz w:val="24"/>
        </w:rPr>
      </w:pPr>
      <w:r>
        <w:rPr>
          <w:rFonts w:ascii="宋体" w:hAnsi="宋体" w:cs="微软雅黑" w:hint="eastAsia"/>
          <w:color w:val="000000"/>
          <w:kern w:val="28"/>
          <w:sz w:val="24"/>
        </w:rPr>
        <w:t>15、乙方客户到访后，乙方有责任配合置业顾问促成成交。</w:t>
      </w:r>
    </w:p>
    <w:p w14:paraId="4B803725" w14:textId="77777777" w:rsidR="00387727" w:rsidRDefault="007B6FEC">
      <w:pPr>
        <w:spacing w:line="360" w:lineRule="auto"/>
        <w:rPr>
          <w:rFonts w:ascii="宋体" w:hAnsi="宋体" w:cs="微软雅黑"/>
          <w:b/>
          <w:sz w:val="24"/>
        </w:rPr>
      </w:pPr>
      <w:r>
        <w:rPr>
          <w:rFonts w:ascii="宋体" w:hAnsi="宋体" w:cs="微软雅黑" w:hint="eastAsia"/>
          <w:b/>
          <w:sz w:val="24"/>
        </w:rPr>
        <w:t xml:space="preserve">第十二条 保密事项 </w:t>
      </w:r>
    </w:p>
    <w:p w14:paraId="10D05904" w14:textId="77777777" w:rsidR="00387727" w:rsidRDefault="007B6FEC">
      <w:pPr>
        <w:spacing w:line="360" w:lineRule="auto"/>
        <w:ind w:firstLineChars="200" w:firstLine="480"/>
        <w:rPr>
          <w:rFonts w:ascii="宋体" w:hAnsi="宋体" w:cs="微软雅黑"/>
          <w:sz w:val="24"/>
        </w:rPr>
      </w:pPr>
      <w:r>
        <w:rPr>
          <w:rFonts w:ascii="宋体" w:hAnsi="宋体" w:cs="微软雅黑" w:hint="eastAsia"/>
          <w:sz w:val="24"/>
        </w:rPr>
        <w:t>甲乙双方在本合同订立前、履行中、终止后，任何一方知悉的另一方的信息包括但不限于本合同和各方相互提供的资料、商业秘密、技术资料、图纸、数据、以及与业务有关的客户的信息及其他信息等负有保密义务，未经合同另一方书面同意，不得向任何人披露上述信息，但正常履行本合同项下义务的除外。</w:t>
      </w:r>
    </w:p>
    <w:p w14:paraId="23F3A860" w14:textId="77777777" w:rsidR="00387727" w:rsidRDefault="007B6FEC">
      <w:pPr>
        <w:spacing w:line="360" w:lineRule="auto"/>
        <w:rPr>
          <w:rFonts w:ascii="宋体" w:hAnsi="宋体" w:cs="微软雅黑"/>
          <w:b/>
          <w:sz w:val="24"/>
        </w:rPr>
      </w:pPr>
      <w:r>
        <w:rPr>
          <w:rFonts w:ascii="宋体" w:hAnsi="宋体" w:cs="微软雅黑" w:hint="eastAsia"/>
          <w:b/>
          <w:sz w:val="24"/>
        </w:rPr>
        <w:t>第十三条 违约责任</w:t>
      </w:r>
    </w:p>
    <w:p w14:paraId="558F2E02" w14:textId="77777777" w:rsidR="00387727" w:rsidRDefault="007B6FEC">
      <w:pPr>
        <w:spacing w:line="360" w:lineRule="auto"/>
        <w:ind w:firstLineChars="200" w:firstLine="480"/>
        <w:rPr>
          <w:rFonts w:ascii="宋体" w:hAnsi="宋体" w:cs="微软雅黑"/>
          <w:strike/>
          <w:sz w:val="24"/>
        </w:rPr>
      </w:pPr>
      <w:r>
        <w:rPr>
          <w:rFonts w:ascii="宋体" w:hAnsi="宋体" w:cs="微软雅黑" w:hint="eastAsia"/>
          <w:sz w:val="24"/>
        </w:rPr>
        <w:t>1、甲方须保证其所提供的有关商品房销售的法律文件和资料的真实、合法、有效，否则， 由此引起的一切责任和损失均由甲方承担。</w:t>
      </w:r>
    </w:p>
    <w:p w14:paraId="70E4F956" w14:textId="3B35837E" w:rsidR="00387727" w:rsidRDefault="007B6FEC">
      <w:pPr>
        <w:spacing w:line="360" w:lineRule="auto"/>
        <w:ind w:firstLineChars="200" w:firstLine="480"/>
        <w:rPr>
          <w:rFonts w:ascii="宋体" w:hAnsi="宋体" w:cs="微软雅黑"/>
          <w:sz w:val="24"/>
        </w:rPr>
      </w:pPr>
      <w:r>
        <w:rPr>
          <w:rFonts w:ascii="宋体" w:hAnsi="宋体" w:cs="微软雅黑" w:hint="eastAsia"/>
          <w:sz w:val="24"/>
        </w:rPr>
        <w:t>2、若乙方违反本合同第十一条“乙方的责任”</w:t>
      </w:r>
      <w:ins w:id="254" w:author="Administrator" w:date="2022-01-20T14:56:00Z">
        <w:del w:id="255" w:author="8615701517582" w:date="2022-01-20T17:06:00Z">
          <w:r w:rsidDel="007D35BE">
            <w:rPr>
              <w:rFonts w:ascii="宋体" w:hAnsi="宋体" w:cs="微软雅黑" w:hint="eastAsia"/>
              <w:sz w:val="24"/>
            </w:rPr>
            <w:delText>任意一款</w:delText>
          </w:r>
        </w:del>
      </w:ins>
      <w:r>
        <w:rPr>
          <w:rFonts w:ascii="宋体" w:hAnsi="宋体" w:cs="微软雅黑" w:hint="eastAsia"/>
          <w:sz w:val="24"/>
        </w:rPr>
        <w:t>中第3、4、5、8、9款的，甲方有权</w:t>
      </w:r>
      <w:ins w:id="256" w:author="Administrator" w:date="2022-01-20T14:56:00Z">
        <w:del w:id="257" w:author="8615701517582" w:date="2022-01-20T17:08:00Z">
          <w:r w:rsidDel="00A12488">
            <w:rPr>
              <w:rFonts w:ascii="宋体" w:hAnsi="宋体" w:cs="微软雅黑" w:hint="eastAsia"/>
              <w:sz w:val="24"/>
            </w:rPr>
            <w:delText>单方面解除本合同，</w:delText>
          </w:r>
        </w:del>
      </w:ins>
      <w:r>
        <w:rPr>
          <w:rFonts w:ascii="宋体" w:hAnsi="宋体" w:cs="微软雅黑" w:hint="eastAsia"/>
          <w:sz w:val="24"/>
        </w:rPr>
        <w:t>同时要求乙方承担以下责任：</w:t>
      </w:r>
    </w:p>
    <w:p w14:paraId="1B3E46B0" w14:textId="7F8B5928" w:rsidR="00387727" w:rsidRDefault="007B6FEC">
      <w:pPr>
        <w:spacing w:line="360" w:lineRule="auto"/>
        <w:ind w:firstLineChars="200" w:firstLine="480"/>
        <w:rPr>
          <w:rFonts w:ascii="宋体" w:hAnsi="宋体" w:cs="微软雅黑"/>
          <w:sz w:val="24"/>
        </w:rPr>
      </w:pPr>
      <w:r>
        <w:rPr>
          <w:rFonts w:ascii="宋体" w:hAnsi="宋体" w:cs="微软雅黑" w:hint="eastAsia"/>
          <w:sz w:val="24"/>
        </w:rPr>
        <w:t>（1）对于乙方违反约定成功促成销售的商品房不予以计提佣金；已经结算佣金的，</w:t>
      </w:r>
      <w:ins w:id="258" w:author="Administrator" w:date="2022-01-20T14:56:00Z">
        <w:r>
          <w:rPr>
            <w:rFonts w:ascii="宋体" w:hAnsi="宋体" w:cs="微软雅黑" w:hint="eastAsia"/>
            <w:sz w:val="24"/>
          </w:rPr>
          <w:t>乙方应予以退还</w:t>
        </w:r>
      </w:ins>
      <w:ins w:id="259" w:author="8615701517582" w:date="2022-01-20T17:07:00Z">
        <w:r w:rsidR="00A12488">
          <w:rPr>
            <w:rFonts w:ascii="宋体" w:hAnsi="宋体" w:cs="微软雅黑" w:hint="eastAsia"/>
            <w:sz w:val="24"/>
          </w:rPr>
          <w:t>，否则甲方有权在</w:t>
        </w:r>
      </w:ins>
      <w:ins w:id="260" w:author="Administrator" w:date="2022-01-20T14:56:00Z">
        <w:r>
          <w:rPr>
            <w:rFonts w:ascii="宋体" w:hAnsi="宋体" w:cs="微软雅黑" w:hint="eastAsia"/>
            <w:sz w:val="24"/>
          </w:rPr>
          <w:t>或</w:t>
        </w:r>
      </w:ins>
      <w:del w:id="261" w:author="Administrator" w:date="2022-01-20T14:56:00Z">
        <w:r>
          <w:rPr>
            <w:rFonts w:ascii="宋体" w:hAnsi="宋体" w:cs="微软雅黑" w:hint="eastAsia"/>
            <w:sz w:val="24"/>
          </w:rPr>
          <w:delText>则</w:delText>
        </w:r>
      </w:del>
      <w:del w:id="262" w:author="8615701517582" w:date="2022-01-20T17:07:00Z">
        <w:r w:rsidDel="00A12488">
          <w:rPr>
            <w:rFonts w:ascii="宋体" w:hAnsi="宋体" w:cs="微软雅黑" w:hint="eastAsia"/>
            <w:sz w:val="24"/>
          </w:rPr>
          <w:delText>在乙方</w:delText>
        </w:r>
      </w:del>
      <w:r>
        <w:rPr>
          <w:rFonts w:ascii="宋体" w:hAnsi="宋体" w:cs="微软雅黑" w:hint="eastAsia"/>
          <w:sz w:val="24"/>
        </w:rPr>
        <w:t>应发未发的佣金或其他尚</w:t>
      </w:r>
      <w:r>
        <w:rPr>
          <w:rFonts w:ascii="宋体" w:hAnsi="宋体" w:cs="微软雅黑" w:hint="eastAsia"/>
          <w:sz w:val="24"/>
        </w:rPr>
        <w:lastRenderedPageBreak/>
        <w:t>未结算的款项中扣除。</w:t>
      </w:r>
    </w:p>
    <w:p w14:paraId="3F2A9DE3" w14:textId="0DEFEB5F" w:rsidR="00387727" w:rsidRDefault="007B6FEC">
      <w:pPr>
        <w:spacing w:line="360" w:lineRule="auto"/>
        <w:ind w:firstLineChars="200" w:firstLine="480"/>
        <w:rPr>
          <w:ins w:id="263" w:author="Administrator" w:date="2022-01-20T14:57:00Z"/>
          <w:rFonts w:ascii="宋体" w:hAnsi="宋体" w:cs="微软雅黑"/>
          <w:sz w:val="24"/>
        </w:rPr>
      </w:pPr>
      <w:r>
        <w:rPr>
          <w:rFonts w:ascii="宋体" w:hAnsi="宋体" w:cs="微软雅黑" w:hint="eastAsia"/>
          <w:sz w:val="24"/>
        </w:rPr>
        <w:t>（2）甲方有权即时责令乙方停止本项目的居间活动，</w:t>
      </w:r>
      <w:ins w:id="264" w:author="Administrator" w:date="2022-01-20T14:57:00Z">
        <w:del w:id="265" w:author="8615701517582" w:date="2022-01-20T17:07:00Z">
          <w:r w:rsidDel="00A12488">
            <w:rPr>
              <w:rFonts w:ascii="宋体" w:hAnsi="宋体" w:cs="微软雅黑" w:hint="eastAsia"/>
              <w:sz w:val="24"/>
            </w:rPr>
            <w:delText>，</w:delText>
          </w:r>
        </w:del>
        <w:del w:id="266" w:author="8615701517582" w:date="2022-01-20T17:08:00Z">
          <w:r w:rsidDel="00A12488">
            <w:rPr>
              <w:rFonts w:ascii="宋体" w:hAnsi="宋体" w:cs="微软雅黑" w:hint="eastAsia"/>
              <w:sz w:val="24"/>
            </w:rPr>
            <w:delText>并要求乙方退还已支付的居间费用；</w:delText>
          </w:r>
        </w:del>
      </w:ins>
    </w:p>
    <w:p w14:paraId="60F7E009" w14:textId="77777777" w:rsidR="00387727" w:rsidRDefault="007B6FEC">
      <w:pPr>
        <w:spacing w:line="360" w:lineRule="auto"/>
        <w:ind w:firstLineChars="200" w:firstLine="480"/>
        <w:rPr>
          <w:rFonts w:ascii="宋体" w:hAnsi="宋体" w:cs="微软雅黑"/>
          <w:sz w:val="24"/>
        </w:rPr>
      </w:pPr>
      <w:r>
        <w:rPr>
          <w:rFonts w:ascii="宋体" w:hAnsi="宋体" w:cs="微软雅黑" w:hint="eastAsia"/>
          <w:sz w:val="24"/>
        </w:rPr>
        <w:t>有权终止本合同并不承担违约责任；</w:t>
      </w:r>
    </w:p>
    <w:p w14:paraId="205A998E" w14:textId="77777777" w:rsidR="00387727" w:rsidRDefault="007B6FEC">
      <w:pPr>
        <w:numPr>
          <w:ins w:id="267" w:author="Administrator" w:date="2022-01-20T14:55:00Z"/>
        </w:numPr>
        <w:spacing w:line="360" w:lineRule="auto"/>
        <w:ind w:firstLineChars="200" w:firstLine="480"/>
        <w:rPr>
          <w:ins w:id="268" w:author="Administrator" w:date="2022-01-20T14:57:00Z"/>
          <w:rFonts w:ascii="宋体" w:hAnsi="宋体" w:cs="微软雅黑"/>
          <w:sz w:val="24"/>
        </w:rPr>
        <w:pPrChange w:id="269" w:author="Administrator" w:date="2022-01-20T14:57:00Z">
          <w:pPr>
            <w:pStyle w:val="2"/>
          </w:pPr>
        </w:pPrChange>
      </w:pPr>
      <w:r>
        <w:rPr>
          <w:rFonts w:ascii="宋体" w:hAnsi="宋体" w:cs="微软雅黑" w:hint="eastAsia"/>
          <w:sz w:val="24"/>
        </w:rPr>
        <w:t>（3）</w:t>
      </w:r>
      <w:ins w:id="270" w:author="Administrator" w:date="2022-01-20T14:57:00Z">
        <w:r>
          <w:rPr>
            <w:rFonts w:ascii="宋体" w:hAnsi="宋体" w:cs="微软雅黑" w:hint="eastAsia"/>
            <w:sz w:val="24"/>
          </w:rPr>
          <w:t>甲方有权要求乙方承担本合同价款30%的违约责任；</w:t>
        </w:r>
      </w:ins>
    </w:p>
    <w:p w14:paraId="4EC19FB9" w14:textId="77777777" w:rsidR="00387727" w:rsidRPr="00630AA7" w:rsidRDefault="007B6FEC">
      <w:pPr>
        <w:numPr>
          <w:ins w:id="271" w:author="Administrator" w:date="2022-01-20T14:55:00Z"/>
        </w:numPr>
        <w:spacing w:line="360" w:lineRule="auto"/>
        <w:ind w:firstLineChars="200" w:firstLine="480"/>
        <w:pPrChange w:id="272" w:author="Administrator" w:date="2022-01-20T14:57:00Z">
          <w:pPr>
            <w:pStyle w:val="2"/>
          </w:pPr>
        </w:pPrChange>
      </w:pPr>
      <w:ins w:id="273" w:author="Administrator" w:date="2022-01-20T14:57:00Z">
        <w:r>
          <w:rPr>
            <w:rFonts w:ascii="宋体" w:hAnsi="宋体" w:cs="微软雅黑" w:hint="eastAsia"/>
            <w:sz w:val="24"/>
          </w:rPr>
          <w:t>（4）</w:t>
        </w:r>
      </w:ins>
      <w:r>
        <w:rPr>
          <w:rFonts w:ascii="宋体" w:hAnsi="宋体" w:cs="微软雅黑" w:hint="eastAsia"/>
          <w:sz w:val="24"/>
        </w:rPr>
        <w:t>乙方须承担由此给甲方或第三方造成的直接及间接经济损失，以及给甲方带来的名誉损失，上述赔偿金首先从甲方应付未付的佣金中进行扣除，不足部分，乙方须另行支付。</w:t>
      </w:r>
    </w:p>
    <w:p w14:paraId="75194C74" w14:textId="77777777" w:rsidR="00387727" w:rsidRDefault="007B6FEC">
      <w:pPr>
        <w:spacing w:line="360" w:lineRule="auto"/>
        <w:rPr>
          <w:rFonts w:ascii="宋体" w:hAnsi="宋体" w:cs="微软雅黑"/>
          <w:b/>
          <w:sz w:val="24"/>
        </w:rPr>
      </w:pPr>
      <w:r>
        <w:rPr>
          <w:rFonts w:ascii="宋体" w:hAnsi="宋体" w:cs="微软雅黑" w:hint="eastAsia"/>
          <w:b/>
          <w:sz w:val="24"/>
        </w:rPr>
        <w:t>第十四条 合同的解除</w:t>
      </w:r>
    </w:p>
    <w:p w14:paraId="6696EC95" w14:textId="77777777" w:rsidR="00387727" w:rsidRDefault="007B6FEC">
      <w:pPr>
        <w:spacing w:line="360" w:lineRule="auto"/>
        <w:ind w:firstLineChars="200" w:firstLine="480"/>
        <w:rPr>
          <w:rFonts w:ascii="宋体" w:hAnsi="宋体" w:cs="微软雅黑"/>
          <w:sz w:val="24"/>
        </w:rPr>
      </w:pPr>
      <w:r>
        <w:rPr>
          <w:rFonts w:ascii="宋体" w:hAnsi="宋体" w:cs="微软雅黑" w:hint="eastAsia"/>
          <w:sz w:val="24"/>
        </w:rPr>
        <w:t>1、本合同约定的合作期间，甲、乙双方任何一方违约的，守约方有权终止合作关系，</w:t>
      </w:r>
      <w:ins w:id="274" w:author="Administrator" w:date="2022-01-20T14:58:00Z">
        <w:r>
          <w:rPr>
            <w:rFonts w:ascii="宋体" w:hAnsi="宋体" w:cs="微软雅黑" w:hint="eastAsia"/>
            <w:sz w:val="24"/>
          </w:rPr>
          <w:t>甲乙双方的合作关系于终止的通知到达对方之日解除</w:t>
        </w:r>
      </w:ins>
      <w:del w:id="275" w:author="Administrator" w:date="2022-01-20T14:58:00Z">
        <w:r>
          <w:rPr>
            <w:rFonts w:ascii="宋体" w:hAnsi="宋体" w:cs="微软雅黑" w:hint="eastAsia"/>
            <w:sz w:val="24"/>
          </w:rPr>
          <w:delText>但应提前 10 天书面通知对方，甲乙双方的合作关系于一方发出终止的书面通知之日起的第 11天终止</w:delText>
        </w:r>
      </w:del>
      <w:r>
        <w:rPr>
          <w:rFonts w:ascii="宋体" w:hAnsi="宋体" w:cs="微软雅黑" w:hint="eastAsia"/>
          <w:sz w:val="24"/>
        </w:rPr>
        <w:t>，提出终止的一方无需因终止合作关系而向对方承担责任。</w:t>
      </w:r>
    </w:p>
    <w:p w14:paraId="46FF0671" w14:textId="043193ED" w:rsidR="00387727" w:rsidRDefault="007B6FEC">
      <w:pPr>
        <w:spacing w:line="360" w:lineRule="auto"/>
        <w:ind w:firstLineChars="200" w:firstLine="480"/>
        <w:rPr>
          <w:rFonts w:ascii="宋体" w:hAnsi="宋体" w:cs="微软雅黑"/>
          <w:sz w:val="24"/>
        </w:rPr>
      </w:pPr>
      <w:r>
        <w:rPr>
          <w:rFonts w:ascii="宋体" w:hAnsi="宋体" w:cs="微软雅黑" w:hint="eastAsia"/>
          <w:sz w:val="24"/>
        </w:rPr>
        <w:t>2、本合同因委托期限届满终止和根据本合同约定提前终止的，自终止之日起乙方不得再居间促成销售甲方项目</w:t>
      </w:r>
      <w:del w:id="276" w:author="8615701517582" w:date="2022-01-20T17:12:00Z">
        <w:r w:rsidDel="00A12488">
          <w:rPr>
            <w:rFonts w:ascii="宋体" w:hAnsi="宋体" w:cs="微软雅黑" w:hint="eastAsia"/>
            <w:sz w:val="24"/>
          </w:rPr>
          <w:delText>，因双方委托关系终止前产生的本合同约定的权利义务，双方仍应按合同继续履行</w:delText>
        </w:r>
      </w:del>
      <w:r>
        <w:rPr>
          <w:rFonts w:ascii="宋体" w:hAnsi="宋体" w:cs="微软雅黑" w:hint="eastAsia"/>
          <w:sz w:val="24"/>
        </w:rPr>
        <w:t>。</w:t>
      </w:r>
    </w:p>
    <w:p w14:paraId="40A6EF9F" w14:textId="049DAE15" w:rsidR="00387727" w:rsidRDefault="007B6FEC">
      <w:pPr>
        <w:spacing w:line="360" w:lineRule="auto"/>
        <w:ind w:firstLineChars="200" w:firstLine="480"/>
        <w:rPr>
          <w:rFonts w:ascii="宋体" w:hAnsi="宋体" w:cs="微软雅黑"/>
          <w:sz w:val="24"/>
        </w:rPr>
      </w:pPr>
      <w:r>
        <w:rPr>
          <w:rFonts w:ascii="宋体" w:hAnsi="宋体" w:cs="微软雅黑" w:hint="eastAsia"/>
          <w:sz w:val="24"/>
        </w:rPr>
        <w:t>3、本合同因委托期限届满终止和根据本合同约定提前终止的，甲乙双方须在居间关系终止之日起10</w:t>
      </w:r>
      <w:r>
        <w:rPr>
          <w:rFonts w:ascii="宋体" w:hAnsi="宋体" w:cs="微软雅黑" w:hint="eastAsia"/>
          <w:color w:val="000000"/>
          <w:sz w:val="24"/>
        </w:rPr>
        <w:t>日</w:t>
      </w:r>
      <w:r>
        <w:rPr>
          <w:rFonts w:ascii="宋体" w:hAnsi="宋体" w:cs="微软雅黑" w:hint="eastAsia"/>
          <w:sz w:val="24"/>
        </w:rPr>
        <w:t>内办结结算确认手续</w:t>
      </w:r>
      <w:r>
        <w:rPr>
          <w:rFonts w:ascii="宋体" w:hAnsi="宋体" w:cs="微软雅黑" w:hint="eastAsia"/>
          <w:color w:val="000000"/>
          <w:sz w:val="24"/>
        </w:rPr>
        <w:t>（仅限于达到第四条佣金支付条件的商品房）</w:t>
      </w:r>
      <w:r>
        <w:rPr>
          <w:rFonts w:ascii="宋体" w:hAnsi="宋体" w:cs="微软雅黑" w:hint="eastAsia"/>
          <w:sz w:val="24"/>
        </w:rPr>
        <w:t>，甲方在双方最终确认及乙方提交等额发票后</w:t>
      </w:r>
      <w:r>
        <w:rPr>
          <w:rFonts w:ascii="宋体" w:hAnsi="宋体" w:cs="微软雅黑" w:hint="eastAsia"/>
          <w:color w:val="000000"/>
          <w:sz w:val="24"/>
        </w:rPr>
        <w:t>10日结清</w:t>
      </w:r>
      <w:r>
        <w:rPr>
          <w:rFonts w:ascii="宋体" w:hAnsi="宋体" w:cs="微软雅黑" w:hint="eastAsia"/>
          <w:sz w:val="24"/>
        </w:rPr>
        <w:t>本合同约定的所有款项（包括但不限于佣金、违约金），乙方必须在本合同终止之日10日内归还与甲方项目所有文件以及资料</w:t>
      </w:r>
      <w:ins w:id="277" w:author="8615701517582" w:date="2022-01-20T17:13:00Z">
        <w:r w:rsidR="009E4A00">
          <w:rPr>
            <w:rFonts w:ascii="宋体" w:hAnsi="宋体" w:cs="微软雅黑" w:hint="eastAsia"/>
            <w:sz w:val="24"/>
          </w:rPr>
          <w:t>且不得以任何形式予以备份或留存</w:t>
        </w:r>
      </w:ins>
      <w:r>
        <w:rPr>
          <w:rFonts w:ascii="宋体" w:hAnsi="宋体" w:cs="微软雅黑" w:hint="eastAsia"/>
          <w:sz w:val="24"/>
        </w:rPr>
        <w:t>。</w:t>
      </w:r>
    </w:p>
    <w:p w14:paraId="5F43870B" w14:textId="2213AB6F" w:rsidR="00387727" w:rsidRDefault="007B6FEC">
      <w:pPr>
        <w:spacing w:line="360" w:lineRule="auto"/>
        <w:ind w:firstLineChars="200" w:firstLine="480"/>
        <w:rPr>
          <w:rFonts w:ascii="宋体" w:hAnsi="宋体" w:cs="微软雅黑"/>
          <w:kern w:val="0"/>
          <w:sz w:val="24"/>
        </w:rPr>
      </w:pPr>
      <w:r>
        <w:rPr>
          <w:rFonts w:ascii="宋体" w:hAnsi="宋体" w:cs="微软雅黑" w:hint="eastAsia"/>
          <w:sz w:val="24"/>
        </w:rPr>
        <w:t>4、本合同因委托期限届满终止和根据本合同约定提前终止的</w:t>
      </w:r>
      <w:r>
        <w:rPr>
          <w:rFonts w:ascii="宋体" w:hAnsi="宋体" w:cs="微软雅黑" w:hint="eastAsia"/>
          <w:kern w:val="0"/>
          <w:sz w:val="24"/>
        </w:rPr>
        <w:t>，对于乙方成功销售但尚未达到</w:t>
      </w:r>
      <w:r>
        <w:rPr>
          <w:rFonts w:ascii="宋体" w:hAnsi="宋体" w:cs="微软雅黑" w:hint="eastAsia"/>
          <w:sz w:val="24"/>
        </w:rPr>
        <w:t>第四条佣金支付条件</w:t>
      </w:r>
      <w:r>
        <w:rPr>
          <w:rFonts w:ascii="宋体" w:hAnsi="宋体" w:cs="微软雅黑" w:hint="eastAsia"/>
          <w:kern w:val="0"/>
          <w:sz w:val="24"/>
        </w:rPr>
        <w:t>的商品房，在满足计佣条件起15个工作日内</w:t>
      </w:r>
      <w:r>
        <w:rPr>
          <w:rFonts w:ascii="宋体" w:hAnsi="宋体" w:cs="微软雅黑" w:hint="eastAsia"/>
          <w:sz w:val="24"/>
        </w:rPr>
        <w:t>办结结算确认手续（仅限于达到第四条佣金支付条件的商品房），甲方在双方最终确认及乙方提交等额发票后</w:t>
      </w:r>
      <w:r>
        <w:rPr>
          <w:rFonts w:ascii="宋体" w:hAnsi="宋体" w:cs="微软雅黑" w:hint="eastAsia"/>
          <w:color w:val="000000"/>
          <w:sz w:val="24"/>
        </w:rPr>
        <w:t>10日结清</w:t>
      </w:r>
      <w:r>
        <w:rPr>
          <w:rFonts w:ascii="宋体" w:hAnsi="宋体" w:cs="微软雅黑" w:hint="eastAsia"/>
          <w:kern w:val="0"/>
          <w:sz w:val="24"/>
        </w:rPr>
        <w:t>该部分佣金给乙方</w:t>
      </w:r>
      <w:ins w:id="278" w:author="8615701517582" w:date="2022-01-20T17:11:00Z">
        <w:r w:rsidR="00A12488">
          <w:rPr>
            <w:rFonts w:ascii="宋体" w:hAnsi="宋体" w:cs="微软雅黑" w:hint="eastAsia"/>
            <w:kern w:val="0"/>
            <w:sz w:val="24"/>
          </w:rPr>
          <w:t>。</w:t>
        </w:r>
      </w:ins>
      <w:del w:id="279" w:author="8615701517582" w:date="2022-01-20T17:11:00Z">
        <w:r w:rsidDel="00A12488">
          <w:rPr>
            <w:rFonts w:ascii="宋体" w:hAnsi="宋体" w:cs="微软雅黑" w:hint="eastAsia"/>
            <w:kern w:val="0"/>
            <w:sz w:val="24"/>
          </w:rPr>
          <w:delText>；</w:delText>
        </w:r>
      </w:del>
    </w:p>
    <w:p w14:paraId="3CA09A7F" w14:textId="77777777" w:rsidR="00387727" w:rsidRDefault="007B6FEC">
      <w:pPr>
        <w:spacing w:line="360" w:lineRule="auto"/>
        <w:rPr>
          <w:rFonts w:ascii="宋体" w:hAnsi="宋体" w:cs="微软雅黑"/>
          <w:b/>
          <w:sz w:val="24"/>
        </w:rPr>
      </w:pPr>
      <w:r>
        <w:rPr>
          <w:rFonts w:ascii="宋体" w:hAnsi="宋体" w:cs="微软雅黑" w:hint="eastAsia"/>
          <w:b/>
          <w:sz w:val="24"/>
        </w:rPr>
        <w:t>第十六条 送达条款</w:t>
      </w:r>
    </w:p>
    <w:p w14:paraId="7853CA62" w14:textId="77777777" w:rsidR="00387727" w:rsidRDefault="007B6FEC">
      <w:pPr>
        <w:spacing w:line="360" w:lineRule="auto"/>
        <w:rPr>
          <w:rFonts w:ascii="宋体" w:hAnsi="宋体" w:cs="微软雅黑"/>
          <w:sz w:val="24"/>
        </w:rPr>
      </w:pPr>
      <w:r>
        <w:rPr>
          <w:rFonts w:ascii="宋体" w:hAnsi="宋体" w:cs="微软雅黑" w:hint="eastAsia"/>
          <w:sz w:val="24"/>
        </w:rPr>
        <w:t>双方明确送达信息如下：</w:t>
      </w:r>
    </w:p>
    <w:p w14:paraId="4188000C" w14:textId="77777777" w:rsidR="00387727" w:rsidRDefault="007B6FEC">
      <w:pPr>
        <w:spacing w:line="360" w:lineRule="auto"/>
        <w:rPr>
          <w:rFonts w:ascii="宋体" w:hAnsi="宋体" w:cs="微软雅黑"/>
          <w:sz w:val="24"/>
        </w:rPr>
      </w:pPr>
      <w:r>
        <w:rPr>
          <w:rFonts w:ascii="宋体" w:hAnsi="宋体" w:cs="微软雅黑" w:hint="eastAsia"/>
          <w:sz w:val="24"/>
        </w:rPr>
        <w:t>甲方确认的送达信息为：</w:t>
      </w:r>
    </w:p>
    <w:p w14:paraId="19769C4F" w14:textId="77777777" w:rsidR="00387727" w:rsidRDefault="007B6FEC">
      <w:pPr>
        <w:spacing w:line="360" w:lineRule="auto"/>
        <w:rPr>
          <w:rFonts w:ascii="宋体" w:hAnsi="宋体"/>
          <w:sz w:val="24"/>
          <w:szCs w:val="32"/>
        </w:rPr>
      </w:pPr>
      <w:r>
        <w:rPr>
          <w:rFonts w:ascii="宋体" w:hAnsi="宋体" w:hint="eastAsia"/>
          <w:sz w:val="24"/>
          <w:szCs w:val="32"/>
        </w:rPr>
        <w:lastRenderedPageBreak/>
        <w:t>送达地址：</w:t>
      </w:r>
      <w:r>
        <w:rPr>
          <w:rFonts w:ascii="宋体" w:hAnsi="宋体" w:cs="宋体" w:hint="eastAsia"/>
          <w:sz w:val="24"/>
          <w:u w:val="single"/>
        </w:rPr>
        <w:t>洛阳市洛龙区开元大道开元壹号营销中心三楼</w:t>
      </w:r>
      <w:r>
        <w:rPr>
          <w:rFonts w:ascii="宋体" w:hAnsi="宋体" w:hint="eastAsia"/>
          <w:sz w:val="24"/>
          <w:szCs w:val="32"/>
        </w:rPr>
        <w:cr/>
        <w:t>联系人及联系方式：</w:t>
      </w:r>
      <w:r>
        <w:rPr>
          <w:rFonts w:ascii="宋体" w:hAnsi="宋体" w:cs="宋体" w:hint="eastAsia"/>
          <w:sz w:val="24"/>
          <w:u w:val="single"/>
        </w:rPr>
        <w:t>招采合约部、0379-</w:t>
      </w:r>
      <w:r>
        <w:rPr>
          <w:rFonts w:ascii="宋体" w:hAnsi="宋体" w:cs="宋体"/>
          <w:sz w:val="24"/>
          <w:u w:val="single"/>
        </w:rPr>
        <w:t>60198086</w:t>
      </w:r>
      <w:r>
        <w:rPr>
          <w:rFonts w:ascii="宋体" w:hAnsi="宋体" w:hint="eastAsia"/>
          <w:sz w:val="24"/>
          <w:szCs w:val="32"/>
        </w:rPr>
        <w:t xml:space="preserve">  </w:t>
      </w:r>
    </w:p>
    <w:p w14:paraId="76575544" w14:textId="77777777" w:rsidR="00387727" w:rsidRDefault="007B6FEC">
      <w:pPr>
        <w:spacing w:line="360" w:lineRule="auto"/>
        <w:rPr>
          <w:rFonts w:ascii="宋体" w:hAnsi="宋体" w:cs="微软雅黑"/>
          <w:sz w:val="24"/>
        </w:rPr>
      </w:pPr>
      <w:r>
        <w:rPr>
          <w:rFonts w:ascii="宋体" w:hAnsi="宋体" w:cs="微软雅黑" w:hint="eastAsia"/>
          <w:sz w:val="24"/>
        </w:rPr>
        <w:t>乙方确认的送达信息为：</w:t>
      </w:r>
    </w:p>
    <w:p w14:paraId="0F6F185A" w14:textId="77777777" w:rsidR="00387727" w:rsidRDefault="007B6FEC">
      <w:pPr>
        <w:spacing w:line="360" w:lineRule="auto"/>
        <w:rPr>
          <w:rFonts w:ascii="宋体" w:hAnsi="宋体" w:cs="微软雅黑"/>
          <w:sz w:val="24"/>
          <w:u w:val="single"/>
        </w:rPr>
      </w:pPr>
      <w:r>
        <w:rPr>
          <w:rFonts w:ascii="宋体" w:hAnsi="宋体" w:cs="微软雅黑" w:hint="eastAsia"/>
          <w:sz w:val="24"/>
        </w:rPr>
        <w:t>送达地址：</w:t>
      </w:r>
      <w:r>
        <w:rPr>
          <w:rFonts w:ascii="宋体" w:hAnsi="宋体" w:cs="微软雅黑" w:hint="eastAsia"/>
          <w:sz w:val="24"/>
          <w:u w:val="single"/>
        </w:rPr>
        <w:t>河南自贸试验区郑州片区（郑东）商务内环路11号13层1306号</w:t>
      </w:r>
    </w:p>
    <w:p w14:paraId="3405F7E8" w14:textId="77777777" w:rsidR="00387727" w:rsidRDefault="007B6FEC">
      <w:pPr>
        <w:spacing w:line="360" w:lineRule="auto"/>
        <w:rPr>
          <w:rFonts w:ascii="宋体" w:hAnsi="宋体" w:cs="微软雅黑"/>
          <w:sz w:val="24"/>
        </w:rPr>
      </w:pPr>
      <w:r>
        <w:rPr>
          <w:rFonts w:ascii="宋体" w:hAnsi="宋体" w:cs="微软雅黑" w:hint="eastAsia"/>
          <w:sz w:val="24"/>
        </w:rPr>
        <w:t>联系人及联系方式：</w:t>
      </w:r>
      <w:r>
        <w:rPr>
          <w:rFonts w:ascii="宋体" w:hAnsi="宋体" w:cs="宋体" w:hint="eastAsia"/>
          <w:sz w:val="24"/>
          <w:u w:val="single"/>
        </w:rPr>
        <w:t>李田、17538556868</w:t>
      </w:r>
    </w:p>
    <w:p w14:paraId="6404567F" w14:textId="77777777" w:rsidR="00387727" w:rsidRDefault="007B6FEC">
      <w:pPr>
        <w:spacing w:line="360" w:lineRule="auto"/>
        <w:ind w:firstLineChars="200" w:firstLine="480"/>
        <w:rPr>
          <w:rFonts w:ascii="宋体" w:hAnsi="宋体" w:cs="微软雅黑"/>
          <w:sz w:val="24"/>
        </w:rPr>
      </w:pPr>
      <w:r>
        <w:rPr>
          <w:rFonts w:ascii="宋体" w:hAnsi="宋体" w:cs="微软雅黑" w:hint="eastAsia"/>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15773076" w14:textId="77777777" w:rsidR="00387727" w:rsidRDefault="007B6FEC">
      <w:pPr>
        <w:spacing w:line="360" w:lineRule="auto"/>
        <w:rPr>
          <w:rFonts w:ascii="宋体" w:hAnsi="宋体" w:cs="微软雅黑"/>
          <w:b/>
          <w:sz w:val="24"/>
        </w:rPr>
      </w:pPr>
      <w:r>
        <w:rPr>
          <w:rFonts w:ascii="宋体" w:hAnsi="宋体" w:cs="微软雅黑" w:hint="eastAsia"/>
          <w:b/>
          <w:sz w:val="24"/>
        </w:rPr>
        <w:t xml:space="preserve">第十七条 释义 </w:t>
      </w:r>
    </w:p>
    <w:p w14:paraId="188AEF0B" w14:textId="77777777" w:rsidR="00387727" w:rsidRDefault="007B6FEC">
      <w:pPr>
        <w:spacing w:line="360" w:lineRule="auto"/>
        <w:ind w:firstLineChars="200" w:firstLine="480"/>
        <w:rPr>
          <w:rFonts w:ascii="宋体" w:hAnsi="宋体" w:cs="微软雅黑"/>
          <w:sz w:val="24"/>
        </w:rPr>
      </w:pPr>
      <w:r>
        <w:rPr>
          <w:rFonts w:ascii="宋体" w:hAnsi="宋体" w:cs="微软雅黑" w:hint="eastAsia"/>
          <w:sz w:val="24"/>
        </w:rPr>
        <w:t>除非另有解释，在本合同中使用的下列用语具有如下含义：</w:t>
      </w:r>
    </w:p>
    <w:p w14:paraId="25013A1C" w14:textId="77777777" w:rsidR="00387727" w:rsidRDefault="007B6FEC">
      <w:pPr>
        <w:spacing w:line="360" w:lineRule="auto"/>
        <w:ind w:firstLineChars="200" w:firstLine="480"/>
        <w:rPr>
          <w:rFonts w:ascii="宋体" w:hAnsi="宋体" w:cs="微软雅黑"/>
          <w:sz w:val="24"/>
        </w:rPr>
      </w:pPr>
      <w:commentRangeStart w:id="280"/>
      <w:r>
        <w:rPr>
          <w:rFonts w:ascii="宋体" w:hAnsi="宋体" w:cs="微软雅黑" w:hint="eastAsia"/>
          <w:sz w:val="24"/>
        </w:rPr>
        <w:t>首次来访客户</w:t>
      </w:r>
      <w:commentRangeEnd w:id="280"/>
      <w:r w:rsidR="009E4A00">
        <w:rPr>
          <w:rStyle w:val="af"/>
        </w:rPr>
        <w:commentReference w:id="280"/>
      </w:r>
      <w:r>
        <w:rPr>
          <w:rFonts w:ascii="宋体" w:hAnsi="宋体" w:cs="微软雅黑" w:hint="eastAsia"/>
          <w:sz w:val="24"/>
        </w:rPr>
        <w:t>：指来访客户在乙方在甲方系统录入客户信息前，该客户从未自行或由其他组织或个人推介前往甲方项目参观并在销售系统登记个人信息。 但以下几类客户将无法录入销售系统：1、山水文苑项目老业主；2、已参与山水文苑全员营销活动的合伙人（员工、业主、社会）</w:t>
      </w:r>
    </w:p>
    <w:p w14:paraId="3B1F1818" w14:textId="5CFFBE22" w:rsidR="00387727" w:rsidRDefault="007B6FEC">
      <w:pPr>
        <w:spacing w:line="360" w:lineRule="auto"/>
        <w:rPr>
          <w:rFonts w:ascii="宋体" w:hAnsi="宋体" w:cs="微软雅黑"/>
          <w:b/>
          <w:sz w:val="24"/>
        </w:rPr>
      </w:pPr>
      <w:r>
        <w:rPr>
          <w:rFonts w:ascii="宋体" w:hAnsi="宋体" w:cs="微软雅黑" w:hint="eastAsia"/>
          <w:b/>
          <w:sz w:val="24"/>
        </w:rPr>
        <w:t>第十八条 客户争议</w:t>
      </w:r>
      <w:ins w:id="281" w:author="8615701517582" w:date="2022-01-20T17:14:00Z">
        <w:r w:rsidR="009E4A00">
          <w:rPr>
            <w:rFonts w:ascii="宋体" w:hAnsi="宋体" w:cs="微软雅黑" w:hint="eastAsia"/>
            <w:b/>
            <w:sz w:val="24"/>
          </w:rPr>
          <w:t>/归属</w:t>
        </w:r>
      </w:ins>
      <w:r>
        <w:rPr>
          <w:rFonts w:ascii="宋体" w:hAnsi="宋体" w:cs="微软雅黑" w:hint="eastAsia"/>
          <w:b/>
          <w:sz w:val="24"/>
        </w:rPr>
        <w:t>处理</w:t>
      </w:r>
    </w:p>
    <w:p w14:paraId="32EC14FB" w14:textId="4E114C14" w:rsidR="00387727" w:rsidRDefault="007B6FEC">
      <w:pPr>
        <w:spacing w:line="360" w:lineRule="auto"/>
        <w:ind w:firstLineChars="200" w:firstLine="480"/>
        <w:jc w:val="left"/>
        <w:rPr>
          <w:rFonts w:ascii="宋体" w:hAnsi="宋体" w:cs="微软雅黑"/>
          <w:sz w:val="24"/>
        </w:rPr>
      </w:pPr>
      <w:r>
        <w:rPr>
          <w:rFonts w:ascii="宋体" w:hAnsi="宋体" w:cs="微软雅黑" w:hint="eastAsia"/>
          <w:sz w:val="24"/>
        </w:rPr>
        <w:t>1、</w:t>
      </w:r>
      <w:ins w:id="282" w:author="8615701517582" w:date="2022-01-20T17:14:00Z">
        <w:r w:rsidR="009E4A00">
          <w:rPr>
            <w:rFonts w:ascii="宋体" w:hAnsi="宋体" w:cs="微软雅黑" w:hint="eastAsia"/>
            <w:sz w:val="24"/>
          </w:rPr>
          <w:t>同一</w:t>
        </w:r>
      </w:ins>
      <w:r>
        <w:rPr>
          <w:rFonts w:ascii="宋体" w:hAnsi="宋体" w:cs="微软雅黑" w:hint="eastAsia"/>
          <w:sz w:val="24"/>
        </w:rPr>
        <w:t>客户</w:t>
      </w:r>
      <w:ins w:id="283" w:author="8615701517582" w:date="2022-01-20T17:14:00Z">
        <w:r w:rsidR="009E4A00">
          <w:rPr>
            <w:rFonts w:ascii="宋体" w:hAnsi="宋体" w:cs="微软雅黑" w:hint="eastAsia"/>
            <w:sz w:val="24"/>
          </w:rPr>
          <w:t>以</w:t>
        </w:r>
      </w:ins>
      <w:r>
        <w:rPr>
          <w:rFonts w:ascii="宋体" w:hAnsi="宋体" w:cs="微软雅黑" w:hint="eastAsia"/>
          <w:sz w:val="24"/>
        </w:rPr>
        <w:t>多个号码报备出现争议</w:t>
      </w:r>
      <w:ins w:id="284" w:author="8615701517582" w:date="2022-01-20T17:15:00Z">
        <w:r w:rsidR="009E4A00">
          <w:rPr>
            <w:rFonts w:ascii="宋体" w:hAnsi="宋体" w:cs="微软雅黑" w:hint="eastAsia"/>
            <w:sz w:val="24"/>
          </w:rPr>
          <w:t>的</w:t>
        </w:r>
      </w:ins>
      <w:r>
        <w:rPr>
          <w:rFonts w:ascii="宋体" w:hAnsi="宋体" w:cs="微软雅黑" w:hint="eastAsia"/>
          <w:sz w:val="24"/>
        </w:rPr>
        <w:t>，</w:t>
      </w:r>
      <w:ins w:id="285" w:author="8615701517582" w:date="2022-01-20T17:17:00Z">
        <w:r w:rsidR="009E4A00">
          <w:rPr>
            <w:rFonts w:ascii="宋体" w:hAnsi="宋体" w:cs="微软雅黑" w:hint="eastAsia"/>
            <w:sz w:val="24"/>
          </w:rPr>
          <w:t>甲方通过</w:t>
        </w:r>
      </w:ins>
      <w:del w:id="286" w:author="8615701517582" w:date="2022-01-20T17:17:00Z">
        <w:r w:rsidDel="009E4A00">
          <w:rPr>
            <w:rFonts w:ascii="宋体" w:hAnsi="宋体" w:cs="微软雅黑" w:hint="eastAsia"/>
            <w:sz w:val="24"/>
          </w:rPr>
          <w:delText>经</w:delText>
        </w:r>
      </w:del>
      <w:r>
        <w:rPr>
          <w:rFonts w:ascii="宋体" w:hAnsi="宋体" w:cs="微软雅黑" w:hint="eastAsia"/>
          <w:sz w:val="24"/>
        </w:rPr>
        <w:t>第三方渠道（</w:t>
      </w:r>
      <w:ins w:id="287" w:author="8615701517582" w:date="2022-01-20T17:15:00Z">
        <w:r w:rsidR="009E4A00">
          <w:rPr>
            <w:rFonts w:ascii="宋体" w:hAnsi="宋体" w:cs="微软雅黑" w:hint="eastAsia"/>
            <w:sz w:val="24"/>
          </w:rPr>
          <w:t>包括但不限于</w:t>
        </w:r>
      </w:ins>
      <w:r>
        <w:rPr>
          <w:rFonts w:ascii="宋体" w:hAnsi="宋体" w:cs="微软雅黑" w:hint="eastAsia"/>
          <w:sz w:val="24"/>
        </w:rPr>
        <w:t>电信公司、支付宝、微信等）</w:t>
      </w:r>
      <w:ins w:id="288" w:author="8615701517582" w:date="2022-01-20T17:17:00Z">
        <w:r w:rsidR="007A15D0">
          <w:rPr>
            <w:rFonts w:ascii="宋体" w:hAnsi="宋体" w:cs="微软雅黑" w:hint="eastAsia"/>
            <w:sz w:val="24"/>
          </w:rPr>
          <w:t>核实后</w:t>
        </w:r>
      </w:ins>
      <w:r>
        <w:rPr>
          <w:rFonts w:ascii="宋体" w:hAnsi="宋体" w:cs="微软雅黑" w:hint="eastAsia"/>
          <w:sz w:val="24"/>
        </w:rPr>
        <w:t>确认为同一人</w:t>
      </w:r>
      <w:ins w:id="289" w:author="8615701517582" w:date="2022-01-20T17:17:00Z">
        <w:r w:rsidR="007A15D0">
          <w:rPr>
            <w:rFonts w:ascii="宋体" w:hAnsi="宋体" w:cs="微软雅黑" w:hint="eastAsia"/>
            <w:sz w:val="24"/>
          </w:rPr>
          <w:t>的</w:t>
        </w:r>
      </w:ins>
      <w:r>
        <w:rPr>
          <w:rFonts w:ascii="宋体" w:hAnsi="宋体" w:cs="微软雅黑" w:hint="eastAsia"/>
          <w:sz w:val="24"/>
        </w:rPr>
        <w:t>，</w:t>
      </w:r>
      <w:del w:id="290" w:author="8615701517582" w:date="2022-01-21T09:25:00Z">
        <w:r w:rsidDel="00D44BE5">
          <w:rPr>
            <w:rFonts w:ascii="宋体" w:hAnsi="宋体" w:cs="微软雅黑" w:hint="eastAsia"/>
            <w:sz w:val="24"/>
          </w:rPr>
          <w:delText>任务及奖励归</w:delText>
        </w:r>
      </w:del>
      <w:ins w:id="291" w:author="8615701517582" w:date="2022-01-21T09:25:00Z">
        <w:r w:rsidR="00D44BE5">
          <w:rPr>
            <w:rFonts w:ascii="宋体" w:hAnsi="宋体" w:cs="微软雅黑" w:hint="eastAsia"/>
            <w:sz w:val="24"/>
          </w:rPr>
          <w:t>归属于</w:t>
        </w:r>
      </w:ins>
      <w:del w:id="292" w:author="8615701517582" w:date="2022-01-21T09:23:00Z">
        <w:r w:rsidDel="00D44BE5">
          <w:rPr>
            <w:rFonts w:ascii="宋体" w:hAnsi="宋体" w:cs="微软雅黑" w:hint="eastAsia"/>
            <w:sz w:val="24"/>
          </w:rPr>
          <w:delText>第一时间推荐人</w:delText>
        </w:r>
      </w:del>
      <w:ins w:id="293" w:author="8615701517582" w:date="2022-01-21T09:23:00Z">
        <w:r w:rsidR="00D44BE5">
          <w:rPr>
            <w:rFonts w:ascii="宋体" w:hAnsi="宋体" w:cs="微软雅黑" w:hint="eastAsia"/>
            <w:sz w:val="24"/>
          </w:rPr>
          <w:t>最先报备成功</w:t>
        </w:r>
      </w:ins>
      <w:ins w:id="294" w:author="8615701517582" w:date="2022-01-21T09:24:00Z">
        <w:r w:rsidR="00D44BE5">
          <w:rPr>
            <w:rFonts w:ascii="宋体" w:hAnsi="宋体" w:cs="微软雅黑" w:hint="eastAsia"/>
            <w:sz w:val="24"/>
          </w:rPr>
          <w:t>方</w:t>
        </w:r>
      </w:ins>
      <w:r>
        <w:rPr>
          <w:rFonts w:ascii="宋体" w:hAnsi="宋体" w:cs="微软雅黑" w:hint="eastAsia"/>
          <w:sz w:val="24"/>
        </w:rPr>
        <w:t>（合伙人、分销商、渠道资源部员工）</w:t>
      </w:r>
      <w:del w:id="295" w:author="8615701517582" w:date="2022-01-21T09:25:00Z">
        <w:r w:rsidDel="00D44BE5">
          <w:rPr>
            <w:rFonts w:ascii="宋体" w:hAnsi="宋体" w:cs="微软雅黑" w:hint="eastAsia"/>
            <w:sz w:val="24"/>
          </w:rPr>
          <w:delText>所有</w:delText>
        </w:r>
      </w:del>
      <w:r>
        <w:rPr>
          <w:rFonts w:ascii="宋体" w:hAnsi="宋体" w:cs="微软雅黑" w:hint="eastAsia"/>
          <w:sz w:val="24"/>
        </w:rPr>
        <w:t>。</w:t>
      </w:r>
    </w:p>
    <w:p w14:paraId="25EDA6DE" w14:textId="71586172" w:rsidR="00387727" w:rsidRDefault="007B6FEC">
      <w:pPr>
        <w:spacing w:line="360" w:lineRule="auto"/>
        <w:ind w:firstLineChars="200" w:firstLine="480"/>
        <w:jc w:val="left"/>
        <w:rPr>
          <w:rFonts w:ascii="宋体" w:hAnsi="宋体" w:cs="微软雅黑"/>
          <w:sz w:val="24"/>
        </w:rPr>
      </w:pPr>
      <w:r>
        <w:rPr>
          <w:rFonts w:ascii="宋体" w:hAnsi="宋体" w:cs="微软雅黑" w:hint="eastAsia"/>
          <w:sz w:val="24"/>
        </w:rPr>
        <w:t>2、直系亲属争议（直系亲属：父母、子女、祖父母、外祖父母、配偶、同胞兄弟姐妹）</w:t>
      </w:r>
      <w:ins w:id="296" w:author="8615701517582" w:date="2022-01-20T17:28:00Z">
        <w:r w:rsidR="0037117A">
          <w:rPr>
            <w:rFonts w:ascii="宋体" w:hAnsi="宋体" w:cs="微软雅黑" w:hint="eastAsia"/>
            <w:sz w:val="24"/>
          </w:rPr>
          <w:t>，甲方</w:t>
        </w:r>
      </w:ins>
      <w:r>
        <w:rPr>
          <w:rFonts w:ascii="宋体" w:hAnsi="宋体" w:cs="微软雅黑" w:hint="eastAsia"/>
          <w:sz w:val="24"/>
        </w:rPr>
        <w:t>经第三方（户口本、民证局、相关部门证明等）确认为直系亲属</w:t>
      </w:r>
      <w:ins w:id="297" w:author="8615701517582" w:date="2022-01-21T09:24:00Z">
        <w:r w:rsidR="00D44BE5">
          <w:rPr>
            <w:rFonts w:ascii="宋体" w:hAnsi="宋体" w:cs="微软雅黑" w:hint="eastAsia"/>
            <w:sz w:val="24"/>
          </w:rPr>
          <w:t>关系的</w:t>
        </w:r>
      </w:ins>
      <w:r>
        <w:rPr>
          <w:rFonts w:ascii="宋体" w:hAnsi="宋体" w:cs="微软雅黑" w:hint="eastAsia"/>
          <w:sz w:val="24"/>
        </w:rPr>
        <w:t>，</w:t>
      </w:r>
      <w:ins w:id="298" w:author="8615701517582" w:date="2022-01-20T17:32:00Z">
        <w:r w:rsidR="0037117A">
          <w:rPr>
            <w:rFonts w:ascii="宋体" w:hAnsi="宋体" w:cs="微软雅黑" w:hint="eastAsia"/>
            <w:sz w:val="24"/>
          </w:rPr>
          <w:t>该等直系</w:t>
        </w:r>
      </w:ins>
      <w:ins w:id="299" w:author="8615701517582" w:date="2022-01-20T17:33:00Z">
        <w:r w:rsidR="007125A2">
          <w:rPr>
            <w:rFonts w:ascii="宋体" w:hAnsi="宋体" w:cs="微软雅黑" w:hint="eastAsia"/>
            <w:sz w:val="24"/>
          </w:rPr>
          <w:t>亲属</w:t>
        </w:r>
      </w:ins>
      <w:ins w:id="300" w:author="8615701517582" w:date="2022-01-20T17:34:00Z">
        <w:r w:rsidR="007125A2">
          <w:rPr>
            <w:rFonts w:ascii="宋体" w:hAnsi="宋体" w:cs="微软雅黑" w:hint="eastAsia"/>
            <w:sz w:val="24"/>
          </w:rPr>
          <w:t>为</w:t>
        </w:r>
      </w:ins>
      <w:ins w:id="301" w:author="8615701517582" w:date="2022-01-21T09:13:00Z">
        <w:r w:rsidR="00166DA7">
          <w:rPr>
            <w:rFonts w:ascii="宋体" w:hAnsi="宋体" w:cs="微软雅黑" w:hint="eastAsia"/>
            <w:sz w:val="24"/>
          </w:rPr>
          <w:t>同</w:t>
        </w:r>
      </w:ins>
      <w:ins w:id="302" w:author="8615701517582" w:date="2022-01-20T17:32:00Z">
        <w:r w:rsidR="007125A2">
          <w:rPr>
            <w:rFonts w:ascii="宋体" w:hAnsi="宋体" w:cs="微软雅黑" w:hint="eastAsia"/>
            <w:sz w:val="24"/>
          </w:rPr>
          <w:t>一客户，</w:t>
        </w:r>
      </w:ins>
      <w:ins w:id="303" w:author="8615701517582" w:date="2022-01-20T17:30:00Z">
        <w:r w:rsidR="0037117A">
          <w:rPr>
            <w:rFonts w:ascii="宋体" w:hAnsi="宋体" w:cs="微软雅黑" w:hint="eastAsia"/>
            <w:sz w:val="24"/>
          </w:rPr>
          <w:t>归属于</w:t>
        </w:r>
      </w:ins>
      <w:ins w:id="304" w:author="8615701517582" w:date="2022-01-20T17:29:00Z">
        <w:r w:rsidR="0037117A">
          <w:rPr>
            <w:rFonts w:ascii="宋体" w:hAnsi="宋体" w:cs="微软雅黑" w:hint="eastAsia"/>
            <w:sz w:val="24"/>
          </w:rPr>
          <w:t>最先报备</w:t>
        </w:r>
      </w:ins>
      <w:ins w:id="305" w:author="8615701517582" w:date="2022-01-20T17:31:00Z">
        <w:r w:rsidR="0037117A">
          <w:rPr>
            <w:rFonts w:ascii="宋体" w:hAnsi="宋体" w:cs="微软雅黑" w:hint="eastAsia"/>
            <w:sz w:val="24"/>
          </w:rPr>
          <w:t>（</w:t>
        </w:r>
      </w:ins>
      <w:ins w:id="306" w:author="8615701517582" w:date="2022-01-20T17:34:00Z">
        <w:r w:rsidR="007125A2">
          <w:rPr>
            <w:rFonts w:ascii="宋体" w:hAnsi="宋体" w:cs="微软雅黑" w:hint="eastAsia"/>
            <w:sz w:val="24"/>
          </w:rPr>
          <w:t>以</w:t>
        </w:r>
      </w:ins>
      <w:ins w:id="307" w:author="8615701517582" w:date="2022-01-20T17:31:00Z">
        <w:r w:rsidR="0037117A">
          <w:rPr>
            <w:rFonts w:ascii="宋体" w:hAnsi="宋体" w:cs="微软雅黑" w:hint="eastAsia"/>
            <w:sz w:val="24"/>
          </w:rPr>
          <w:t>直系亲属范围中的任一人</w:t>
        </w:r>
      </w:ins>
      <w:ins w:id="308" w:author="8615701517582" w:date="2022-01-20T17:34:00Z">
        <w:r w:rsidR="007125A2">
          <w:rPr>
            <w:rFonts w:ascii="宋体" w:hAnsi="宋体" w:cs="微软雅黑" w:hint="eastAsia"/>
            <w:sz w:val="24"/>
          </w:rPr>
          <w:t>报备</w:t>
        </w:r>
      </w:ins>
      <w:ins w:id="309" w:author="8615701517582" w:date="2022-01-20T17:31:00Z">
        <w:r w:rsidR="0037117A">
          <w:rPr>
            <w:rFonts w:ascii="宋体" w:hAnsi="宋体" w:cs="微软雅黑" w:hint="eastAsia"/>
            <w:sz w:val="24"/>
          </w:rPr>
          <w:t>）</w:t>
        </w:r>
      </w:ins>
      <w:ins w:id="310" w:author="8615701517582" w:date="2022-01-20T17:29:00Z">
        <w:r w:rsidR="0037117A">
          <w:rPr>
            <w:rFonts w:ascii="宋体" w:hAnsi="宋体" w:cs="微软雅黑" w:hint="eastAsia"/>
            <w:sz w:val="24"/>
          </w:rPr>
          <w:t>成功的一方</w:t>
        </w:r>
      </w:ins>
      <w:del w:id="311" w:author="8615701517582" w:date="2022-01-20T17:32:00Z">
        <w:r w:rsidDel="0037117A">
          <w:rPr>
            <w:rFonts w:ascii="宋体" w:hAnsi="宋体" w:cs="微软雅黑" w:hint="eastAsia"/>
            <w:sz w:val="24"/>
          </w:rPr>
          <w:delText>任务及奖励归第一时间推荐人（合伙人、分销商、渠道资源部员工）所有</w:delText>
        </w:r>
      </w:del>
      <w:r>
        <w:rPr>
          <w:rFonts w:ascii="宋体" w:hAnsi="宋体" w:cs="微软雅黑" w:hint="eastAsia"/>
          <w:sz w:val="24"/>
        </w:rPr>
        <w:t>。</w:t>
      </w:r>
    </w:p>
    <w:p w14:paraId="292769A4" w14:textId="77777777" w:rsidR="00387727" w:rsidRDefault="007B6FEC">
      <w:pPr>
        <w:spacing w:line="360" w:lineRule="auto"/>
        <w:ind w:firstLineChars="200" w:firstLine="480"/>
        <w:jc w:val="left"/>
        <w:rPr>
          <w:rFonts w:ascii="宋体" w:hAnsi="宋体" w:cs="微软雅黑"/>
          <w:sz w:val="24"/>
        </w:rPr>
      </w:pPr>
      <w:commentRangeStart w:id="312"/>
      <w:r>
        <w:rPr>
          <w:rFonts w:ascii="宋体" w:hAnsi="宋体" w:cs="微软雅黑" w:hint="eastAsia"/>
          <w:sz w:val="24"/>
        </w:rPr>
        <w:t>3、业主合伙人直系亲属被其他渠道报备，浩客通注册业主合伙人直系亲属被其他渠道报备视为报备无效。</w:t>
      </w:r>
      <w:commentRangeEnd w:id="312"/>
      <w:r w:rsidR="007125A2">
        <w:rPr>
          <w:rStyle w:val="af"/>
        </w:rPr>
        <w:commentReference w:id="312"/>
      </w:r>
    </w:p>
    <w:p w14:paraId="680C8DFF" w14:textId="525755FB" w:rsidR="00387727" w:rsidRDefault="007B6FEC">
      <w:pPr>
        <w:spacing w:line="360" w:lineRule="auto"/>
        <w:ind w:firstLineChars="200" w:firstLine="480"/>
        <w:jc w:val="left"/>
        <w:rPr>
          <w:rFonts w:ascii="宋体" w:hAnsi="宋体" w:cs="微软雅黑"/>
          <w:sz w:val="24"/>
        </w:rPr>
      </w:pPr>
      <w:r>
        <w:rPr>
          <w:rFonts w:ascii="宋体" w:hAnsi="宋体" w:cs="微软雅黑" w:hint="eastAsia"/>
          <w:sz w:val="24"/>
        </w:rPr>
        <w:t>4、客户更名出现争议，已</w:t>
      </w:r>
      <w:commentRangeStart w:id="313"/>
      <w:del w:id="314" w:author="8615701517582" w:date="2022-01-21T09:26:00Z">
        <w:r w:rsidDel="00D44BE5">
          <w:rPr>
            <w:rFonts w:ascii="宋体" w:hAnsi="宋体" w:cs="微软雅黑" w:hint="eastAsia"/>
            <w:sz w:val="24"/>
          </w:rPr>
          <w:delText>成交</w:delText>
        </w:r>
        <w:commentRangeEnd w:id="313"/>
        <w:r w:rsidR="007125A2" w:rsidDel="00D44BE5">
          <w:rPr>
            <w:rStyle w:val="af"/>
            <w:rFonts w:hint="eastAsia"/>
          </w:rPr>
          <w:commentReference w:id="313"/>
        </w:r>
      </w:del>
      <w:r>
        <w:rPr>
          <w:rFonts w:ascii="宋体" w:hAnsi="宋体" w:cs="微软雅黑" w:hint="eastAsia"/>
          <w:sz w:val="24"/>
        </w:rPr>
        <w:t>客户（含更名客户）在保护期内客户更名转</w:t>
      </w:r>
      <w:r>
        <w:rPr>
          <w:rFonts w:ascii="宋体" w:hAnsi="宋体" w:cs="微软雅黑" w:hint="eastAsia"/>
          <w:sz w:val="24"/>
        </w:rPr>
        <w:lastRenderedPageBreak/>
        <w:t>定，经查实客户为同一人（或直系亲属），任务及奖励归第一时间推荐人（合伙人、分销商、渠道资源部员工）所有。</w:t>
      </w:r>
    </w:p>
    <w:p w14:paraId="44B04C2C" w14:textId="77777777" w:rsidR="00387727" w:rsidRDefault="007B6FEC">
      <w:pPr>
        <w:spacing w:line="360" w:lineRule="auto"/>
        <w:ind w:firstLineChars="200" w:firstLine="480"/>
        <w:jc w:val="left"/>
        <w:rPr>
          <w:rFonts w:ascii="宋体" w:hAnsi="宋体" w:cs="微软雅黑"/>
          <w:sz w:val="24"/>
        </w:rPr>
      </w:pPr>
      <w:r>
        <w:rPr>
          <w:rFonts w:ascii="宋体" w:hAnsi="宋体" w:cs="微软雅黑" w:hint="eastAsia"/>
          <w:sz w:val="24"/>
        </w:rPr>
        <w:t>5、客户退房或挞定后又成交争议，客户选择退房或者由案场挞定，（自客户填写退房申请书或案场邮寄挞定通知书）</w:t>
      </w:r>
      <w:commentRangeStart w:id="315"/>
      <w:r>
        <w:rPr>
          <w:rFonts w:ascii="宋体" w:hAnsi="宋体" w:cs="微软雅黑" w:hint="eastAsia"/>
          <w:sz w:val="24"/>
        </w:rPr>
        <w:t>之日起60日内</w:t>
      </w:r>
      <w:commentRangeEnd w:id="315"/>
      <w:r w:rsidR="00066324">
        <w:rPr>
          <w:rStyle w:val="af"/>
        </w:rPr>
        <w:commentReference w:id="315"/>
      </w:r>
      <w:r>
        <w:rPr>
          <w:rFonts w:ascii="宋体" w:hAnsi="宋体" w:cs="微软雅黑" w:hint="eastAsia"/>
          <w:sz w:val="24"/>
        </w:rPr>
        <w:t>，</w:t>
      </w:r>
      <w:commentRangeStart w:id="316"/>
      <w:r>
        <w:rPr>
          <w:rFonts w:ascii="宋体" w:hAnsi="宋体" w:cs="微软雅黑" w:hint="eastAsia"/>
          <w:sz w:val="24"/>
        </w:rPr>
        <w:t>被其他渠道推荐并重新购买，任务及奖励仍归原推荐人所有（自然到访客户永久属于自然到访）。</w:t>
      </w:r>
      <w:commentRangeEnd w:id="316"/>
      <w:r w:rsidR="00EF4983">
        <w:rPr>
          <w:rStyle w:val="af"/>
        </w:rPr>
        <w:commentReference w:id="316"/>
      </w:r>
    </w:p>
    <w:p w14:paraId="3A671A56" w14:textId="77777777" w:rsidR="00387727" w:rsidRDefault="007B6FEC">
      <w:pPr>
        <w:spacing w:line="360" w:lineRule="auto"/>
        <w:ind w:firstLineChars="200" w:firstLine="480"/>
        <w:jc w:val="left"/>
        <w:rPr>
          <w:rFonts w:ascii="宋体" w:hAnsi="宋体" w:cs="微软雅黑"/>
          <w:sz w:val="24"/>
        </w:rPr>
      </w:pPr>
      <w:r>
        <w:rPr>
          <w:rFonts w:ascii="宋体" w:hAnsi="宋体" w:cs="微软雅黑" w:hint="eastAsia"/>
          <w:sz w:val="24"/>
        </w:rPr>
        <w:t>6、客户退房或挞定后又成交争议，客户选择退房或者由案场挞定，（自客户填写退房申请书或案场邮寄挞定通知书）之日</w:t>
      </w:r>
      <w:commentRangeStart w:id="317"/>
      <w:r>
        <w:rPr>
          <w:rFonts w:ascii="宋体" w:hAnsi="宋体" w:cs="微软雅黑" w:hint="eastAsia"/>
          <w:sz w:val="24"/>
        </w:rPr>
        <w:t>起60日外</w:t>
      </w:r>
      <w:commentRangeEnd w:id="317"/>
      <w:r w:rsidR="00066324">
        <w:rPr>
          <w:rStyle w:val="af"/>
        </w:rPr>
        <w:commentReference w:id="317"/>
      </w:r>
      <w:r>
        <w:rPr>
          <w:rFonts w:ascii="宋体" w:hAnsi="宋体" w:cs="微软雅黑" w:hint="eastAsia"/>
          <w:sz w:val="24"/>
        </w:rPr>
        <w:t>，被其他渠道推荐并重新购买，任务及奖励归现推荐人所有（自然到访客户永久属于自然到访）。</w:t>
      </w:r>
    </w:p>
    <w:p w14:paraId="206A33BB" w14:textId="77777777" w:rsidR="00387727" w:rsidRDefault="007B6FEC">
      <w:pPr>
        <w:spacing w:line="360" w:lineRule="auto"/>
        <w:ind w:firstLineChars="200" w:firstLine="480"/>
        <w:jc w:val="left"/>
        <w:rPr>
          <w:rFonts w:ascii="宋体" w:hAnsi="宋体" w:cs="微软雅黑"/>
          <w:sz w:val="24"/>
        </w:rPr>
      </w:pPr>
      <w:commentRangeStart w:id="318"/>
      <w:r>
        <w:rPr>
          <w:rFonts w:ascii="宋体" w:hAnsi="宋体" w:cs="微软雅黑" w:hint="eastAsia"/>
          <w:sz w:val="24"/>
        </w:rPr>
        <w:t>7、合伙人推荐的业主（已成交）再次推荐客户争议，已成交业主介绍客户至置业顾问处并成交，任务归属为业主介绍渠道；已成交业主介绍客户至合伙人处，由合伙人报备，任务及奖励归属合伙人所有。</w:t>
      </w:r>
      <w:commentRangeEnd w:id="318"/>
      <w:r w:rsidR="00066324">
        <w:rPr>
          <w:rStyle w:val="af"/>
        </w:rPr>
        <w:commentReference w:id="318"/>
      </w:r>
    </w:p>
    <w:p w14:paraId="254F4249" w14:textId="77777777" w:rsidR="00387727" w:rsidRDefault="007B6FEC">
      <w:pPr>
        <w:spacing w:line="360" w:lineRule="auto"/>
        <w:ind w:firstLineChars="200" w:firstLine="480"/>
        <w:jc w:val="left"/>
        <w:rPr>
          <w:rFonts w:ascii="宋体" w:hAnsi="宋体" w:cs="微软雅黑"/>
          <w:sz w:val="24"/>
        </w:rPr>
      </w:pPr>
      <w:commentRangeStart w:id="319"/>
      <w:r>
        <w:rPr>
          <w:rFonts w:ascii="宋体" w:hAnsi="宋体" w:cs="微软雅黑" w:hint="eastAsia"/>
          <w:sz w:val="24"/>
        </w:rPr>
        <w:t>8、客户已在销售中心，后经（合伙人、分销商、渠道资源部员工）报备视为无效，以现场录像时间为界定标准。</w:t>
      </w:r>
      <w:commentRangeEnd w:id="319"/>
      <w:r w:rsidR="00066324">
        <w:rPr>
          <w:rStyle w:val="af"/>
        </w:rPr>
        <w:commentReference w:id="319"/>
      </w:r>
    </w:p>
    <w:p w14:paraId="6CAEAA95" w14:textId="77777777" w:rsidR="00387727" w:rsidRDefault="007B6FEC">
      <w:pPr>
        <w:spacing w:line="360" w:lineRule="auto"/>
        <w:ind w:firstLineChars="200" w:firstLine="480"/>
        <w:jc w:val="left"/>
        <w:rPr>
          <w:rFonts w:ascii="宋体" w:hAnsi="宋体" w:cs="微软雅黑"/>
          <w:sz w:val="24"/>
        </w:rPr>
      </w:pPr>
      <w:commentRangeStart w:id="320"/>
      <w:r>
        <w:rPr>
          <w:rFonts w:ascii="宋体" w:hAnsi="宋体" w:cs="微软雅黑" w:hint="eastAsia"/>
          <w:sz w:val="24"/>
        </w:rPr>
        <w:t>9、老业主指</w:t>
      </w:r>
      <w:del w:id="321" w:author="Administrator" w:date="2022-01-20T14:59:00Z">
        <w:r>
          <w:rPr>
            <w:rFonts w:ascii="宋体" w:hAnsi="宋体" w:cs="微软雅黑"/>
            <w:sz w:val="24"/>
          </w:rPr>
          <w:delText>以</w:delText>
        </w:r>
      </w:del>
      <w:ins w:id="322" w:author="Administrator" w:date="2022-01-20T14:59:00Z">
        <w:r>
          <w:rPr>
            <w:rFonts w:ascii="宋体" w:hAnsi="宋体" w:cs="微软雅黑" w:hint="eastAsia"/>
            <w:sz w:val="24"/>
          </w:rPr>
          <w:t>已</w:t>
        </w:r>
      </w:ins>
      <w:r>
        <w:rPr>
          <w:rFonts w:ascii="宋体" w:hAnsi="宋体" w:cs="微软雅黑" w:hint="eastAsia"/>
          <w:sz w:val="24"/>
        </w:rPr>
        <w:t>签合同或</w:t>
      </w:r>
      <w:del w:id="323" w:author="Administrator" w:date="2022-01-20T14:59:00Z">
        <w:r>
          <w:rPr>
            <w:rFonts w:ascii="宋体" w:hAnsi="宋体" w:cs="微软雅黑"/>
            <w:sz w:val="24"/>
          </w:rPr>
          <w:delText>以</w:delText>
        </w:r>
      </w:del>
      <w:ins w:id="324" w:author="Administrator" w:date="2022-01-20T14:59:00Z">
        <w:r>
          <w:rPr>
            <w:rFonts w:ascii="宋体" w:hAnsi="宋体" w:cs="微软雅黑" w:hint="eastAsia"/>
            <w:sz w:val="24"/>
          </w:rPr>
          <w:t>已</w:t>
        </w:r>
      </w:ins>
      <w:r>
        <w:rPr>
          <w:rFonts w:ascii="宋体" w:hAnsi="宋体" w:cs="微软雅黑" w:hint="eastAsia"/>
          <w:sz w:val="24"/>
        </w:rPr>
        <w:t>缴纳首付款。</w:t>
      </w:r>
    </w:p>
    <w:p w14:paraId="03D2FB96" w14:textId="77777777" w:rsidR="00387727" w:rsidRDefault="007B6FEC">
      <w:pPr>
        <w:spacing w:line="360" w:lineRule="auto"/>
        <w:ind w:firstLineChars="200" w:firstLine="480"/>
        <w:jc w:val="left"/>
        <w:rPr>
          <w:rFonts w:ascii="宋体" w:hAnsi="宋体" w:cs="微软雅黑"/>
          <w:sz w:val="24"/>
        </w:rPr>
      </w:pPr>
      <w:r>
        <w:rPr>
          <w:rFonts w:ascii="宋体" w:hAnsi="宋体" w:cs="微软雅黑" w:hint="eastAsia"/>
          <w:sz w:val="24"/>
        </w:rPr>
        <w:t>10、推荐人所推荐的客户在缴纳定金起5日内重复购买奖励及任务归原推荐人。</w:t>
      </w:r>
    </w:p>
    <w:p w14:paraId="500A5ADF" w14:textId="77777777" w:rsidR="00387727" w:rsidRDefault="007B6FEC">
      <w:pPr>
        <w:spacing w:line="360" w:lineRule="auto"/>
        <w:ind w:firstLineChars="200" w:firstLine="480"/>
        <w:jc w:val="left"/>
        <w:rPr>
          <w:rFonts w:ascii="宋体" w:hAnsi="宋体" w:cs="微软雅黑"/>
          <w:sz w:val="24"/>
        </w:rPr>
      </w:pPr>
      <w:r>
        <w:rPr>
          <w:rFonts w:ascii="宋体" w:hAnsi="宋体" w:cs="微软雅黑" w:hint="eastAsia"/>
          <w:sz w:val="24"/>
        </w:rPr>
        <w:t>11、客户来访当日晚24时置业顾问未录入系统的，由合伙人成功系统推荐业绩及奖励归属合伙人，客户已到访后未超过当日晚24时合伙人系统推荐视为无效。</w:t>
      </w:r>
      <w:commentRangeEnd w:id="320"/>
      <w:r w:rsidR="00066324">
        <w:rPr>
          <w:rStyle w:val="af"/>
        </w:rPr>
        <w:commentReference w:id="320"/>
      </w:r>
    </w:p>
    <w:p w14:paraId="384CEB63" w14:textId="77777777" w:rsidR="00387727" w:rsidRDefault="007B6FEC">
      <w:pPr>
        <w:spacing w:line="360" w:lineRule="auto"/>
        <w:jc w:val="left"/>
        <w:rPr>
          <w:rFonts w:ascii="宋体" w:hAnsi="宋体" w:cs="微软雅黑"/>
          <w:b/>
          <w:sz w:val="24"/>
        </w:rPr>
      </w:pPr>
      <w:commentRangeStart w:id="325"/>
      <w:r>
        <w:rPr>
          <w:rFonts w:ascii="宋体" w:hAnsi="宋体" w:cs="微软雅黑" w:hint="eastAsia"/>
          <w:b/>
          <w:sz w:val="24"/>
        </w:rPr>
        <w:t>第十九条 仲裁机制</w:t>
      </w:r>
      <w:commentRangeEnd w:id="325"/>
      <w:r w:rsidR="007447E6">
        <w:rPr>
          <w:rStyle w:val="af"/>
        </w:rPr>
        <w:commentReference w:id="325"/>
      </w:r>
    </w:p>
    <w:p w14:paraId="79EF0EA7" w14:textId="77777777" w:rsidR="00387727" w:rsidRDefault="007B6FEC">
      <w:pPr>
        <w:spacing w:line="360" w:lineRule="auto"/>
        <w:ind w:firstLineChars="200" w:firstLine="480"/>
        <w:jc w:val="left"/>
        <w:rPr>
          <w:rFonts w:ascii="宋体" w:hAnsi="宋体" w:cs="微软雅黑"/>
          <w:sz w:val="24"/>
        </w:rPr>
      </w:pPr>
      <w:r>
        <w:rPr>
          <w:rFonts w:ascii="宋体" w:hAnsi="宋体" w:cs="微软雅黑" w:hint="eastAsia"/>
          <w:sz w:val="24"/>
        </w:rPr>
        <w:t>1、仲裁周期：以自然月中旬、月末（全员营销会）结束后召开仲裁会。在客户缴纳完首付后</w:t>
      </w:r>
      <w:ins w:id="326" w:author="Administrator" w:date="2022-01-20T15:01:00Z">
        <w:r>
          <w:rPr>
            <w:rFonts w:ascii="宋体" w:hAnsi="宋体" w:cs="微软雅黑" w:hint="eastAsia"/>
            <w:sz w:val="24"/>
          </w:rPr>
          <w:t>24小时内</w:t>
        </w:r>
      </w:ins>
      <w:r>
        <w:rPr>
          <w:rFonts w:ascii="宋体" w:hAnsi="宋体" w:cs="微软雅黑" w:hint="eastAsia"/>
          <w:sz w:val="24"/>
        </w:rPr>
        <w:t>处理</w:t>
      </w:r>
      <w:ins w:id="327" w:author="Administrator" w:date="2022-01-20T15:01:00Z">
        <w:r>
          <w:rPr>
            <w:rFonts w:ascii="宋体" w:hAnsi="宋体" w:cs="微软雅黑" w:hint="eastAsia"/>
            <w:sz w:val="24"/>
          </w:rPr>
          <w:t>、回复</w:t>
        </w:r>
      </w:ins>
      <w:r>
        <w:rPr>
          <w:rFonts w:ascii="宋体" w:hAnsi="宋体" w:cs="微软雅黑" w:hint="eastAsia"/>
          <w:sz w:val="24"/>
        </w:rPr>
        <w:t>争议</w:t>
      </w:r>
      <w:del w:id="328" w:author="Administrator" w:date="2022-01-20T15:01:00Z">
        <w:r>
          <w:rPr>
            <w:rFonts w:ascii="宋体" w:hAnsi="宋体" w:cs="微软雅黑" w:hint="eastAsia"/>
            <w:sz w:val="24"/>
          </w:rPr>
          <w:delText>24小时内回复</w:delText>
        </w:r>
      </w:del>
      <w:r>
        <w:rPr>
          <w:rFonts w:ascii="宋体" w:hAnsi="宋体" w:cs="微软雅黑" w:hint="eastAsia"/>
          <w:sz w:val="24"/>
        </w:rPr>
        <w:t>。</w:t>
      </w:r>
    </w:p>
    <w:p w14:paraId="631206C4" w14:textId="77777777" w:rsidR="00387727" w:rsidRDefault="007B6FEC">
      <w:pPr>
        <w:spacing w:line="360" w:lineRule="auto"/>
        <w:ind w:firstLineChars="200" w:firstLine="480"/>
        <w:jc w:val="left"/>
        <w:rPr>
          <w:rFonts w:ascii="宋体" w:hAnsi="宋体" w:cs="微软雅黑"/>
          <w:sz w:val="24"/>
        </w:rPr>
      </w:pPr>
      <w:r>
        <w:rPr>
          <w:rFonts w:ascii="宋体" w:hAnsi="宋体" w:cs="微软雅黑" w:hint="eastAsia"/>
          <w:sz w:val="24"/>
        </w:rPr>
        <w:t>2、仲裁流程：争议双方将文字版资料以电子版形式报备至各自板块负责人及全员营销记录员处，统一整理，仲裁判决，双方当事人视情况决定是否出席仲裁会。</w:t>
      </w:r>
    </w:p>
    <w:p w14:paraId="459A6ED6" w14:textId="77777777" w:rsidR="00387727" w:rsidRDefault="007B6FEC">
      <w:pPr>
        <w:spacing w:line="360" w:lineRule="auto"/>
        <w:ind w:firstLineChars="200" w:firstLine="480"/>
        <w:jc w:val="left"/>
        <w:rPr>
          <w:rFonts w:ascii="宋体" w:hAnsi="宋体" w:cs="宋体"/>
          <w:sz w:val="24"/>
        </w:rPr>
      </w:pPr>
      <w:r>
        <w:rPr>
          <w:rFonts w:ascii="宋体" w:hAnsi="宋体" w:cs="微软雅黑" w:hint="eastAsia"/>
          <w:sz w:val="24"/>
        </w:rPr>
        <w:t>3、仲裁有效期：</w:t>
      </w:r>
      <w:ins w:id="329" w:author="Administrator" w:date="2022-01-20T15:01:00Z">
        <w:r>
          <w:rPr>
            <w:rFonts w:ascii="宋体" w:hAnsi="宋体" w:cs="微软雅黑" w:hint="eastAsia"/>
            <w:sz w:val="24"/>
          </w:rPr>
          <w:t>自客户交付定金当日起算，仲裁有效期为30天，超过30天的视为无争议客户。</w:t>
        </w:r>
      </w:ins>
      <w:del w:id="330" w:author="Administrator" w:date="2022-01-20T15:01:00Z">
        <w:r>
          <w:rPr>
            <w:rFonts w:ascii="宋体" w:hAnsi="宋体" w:cs="微软雅黑" w:hint="eastAsia"/>
            <w:sz w:val="24"/>
          </w:rPr>
          <w:delText>客户在交完定金的当日起算，30天的仲裁有效期，超过30天视为无争议客户，此客户不可再争议。</w:delText>
        </w:r>
      </w:del>
      <w:bookmarkStart w:id="331" w:name="_Toc194313935"/>
      <w:bookmarkStart w:id="332" w:name="_Toc194312538"/>
      <w:bookmarkStart w:id="333" w:name="_Toc194314542"/>
      <w:bookmarkStart w:id="334" w:name="_Toc194719968"/>
      <w:bookmarkStart w:id="335" w:name="_Toc180836388"/>
      <w:bookmarkStart w:id="336" w:name="_Toc194374030"/>
      <w:bookmarkStart w:id="337" w:name="_Toc276715853"/>
      <w:bookmarkStart w:id="338" w:name="_Toc276715506"/>
      <w:bookmarkStart w:id="339" w:name="_Toc194316320"/>
      <w:bookmarkStart w:id="340" w:name="_Toc194313247"/>
      <w:bookmarkStart w:id="341" w:name="_Toc194316939"/>
      <w:bookmarkStart w:id="342" w:name="_Toc276716055"/>
      <w:bookmarkEnd w:id="9"/>
      <w:bookmarkEnd w:id="10"/>
      <w:bookmarkEnd w:id="11"/>
      <w:bookmarkEnd w:id="12"/>
      <w:bookmarkEnd w:id="13"/>
      <w:bookmarkEnd w:id="14"/>
      <w:bookmarkEnd w:id="15"/>
      <w:bookmarkEnd w:id="16"/>
      <w:bookmarkEnd w:id="17"/>
      <w:bookmarkEnd w:id="18"/>
      <w:bookmarkEnd w:id="19"/>
      <w:bookmarkEnd w:id="20"/>
    </w:p>
    <w:bookmarkEnd w:id="331"/>
    <w:bookmarkEnd w:id="332"/>
    <w:bookmarkEnd w:id="333"/>
    <w:bookmarkEnd w:id="334"/>
    <w:bookmarkEnd w:id="335"/>
    <w:bookmarkEnd w:id="336"/>
    <w:bookmarkEnd w:id="337"/>
    <w:bookmarkEnd w:id="338"/>
    <w:bookmarkEnd w:id="339"/>
    <w:bookmarkEnd w:id="340"/>
    <w:bookmarkEnd w:id="341"/>
    <w:bookmarkEnd w:id="342"/>
    <w:p w14:paraId="509AD538" w14:textId="77777777" w:rsidR="00387727" w:rsidRDefault="007B6FEC">
      <w:pPr>
        <w:spacing w:line="360" w:lineRule="auto"/>
        <w:jc w:val="left"/>
        <w:rPr>
          <w:rFonts w:ascii="宋体" w:hAnsi="宋体" w:cs="微软雅黑"/>
          <w:b/>
          <w:sz w:val="24"/>
        </w:rPr>
      </w:pPr>
      <w:r>
        <w:rPr>
          <w:rFonts w:ascii="宋体" w:hAnsi="宋体" w:cs="微软雅黑" w:hint="eastAsia"/>
          <w:b/>
          <w:sz w:val="24"/>
        </w:rPr>
        <w:lastRenderedPageBreak/>
        <w:t>第二十条 其他约定</w:t>
      </w:r>
    </w:p>
    <w:p w14:paraId="5EF29823" w14:textId="77777777" w:rsidR="00387727" w:rsidRDefault="007B6FEC">
      <w:pPr>
        <w:tabs>
          <w:tab w:val="left" w:pos="1080"/>
        </w:tabs>
        <w:spacing w:line="360" w:lineRule="auto"/>
        <w:ind w:firstLineChars="187" w:firstLine="449"/>
        <w:rPr>
          <w:rFonts w:ascii="宋体" w:hAnsi="宋体"/>
          <w:sz w:val="24"/>
        </w:rPr>
      </w:pPr>
      <w:r>
        <w:rPr>
          <w:rFonts w:ascii="宋体" w:hAnsi="宋体" w:hint="eastAsia"/>
          <w:sz w:val="24"/>
        </w:rPr>
        <w:t>1、本合同未尽事宜，可由双方协商解决并签署书面补充协议，补充协议与本合同享有同等法律效力。</w:t>
      </w:r>
    </w:p>
    <w:p w14:paraId="1BC36BE8" w14:textId="77777777" w:rsidR="00387727" w:rsidRDefault="007B6FEC">
      <w:pPr>
        <w:tabs>
          <w:tab w:val="left" w:pos="1080"/>
        </w:tabs>
        <w:spacing w:line="360" w:lineRule="auto"/>
        <w:ind w:firstLineChars="187" w:firstLine="449"/>
        <w:rPr>
          <w:rFonts w:ascii="宋体" w:hAnsi="宋体"/>
          <w:sz w:val="24"/>
        </w:rPr>
      </w:pPr>
      <w:r>
        <w:rPr>
          <w:rFonts w:ascii="宋体" w:hAnsi="宋体" w:hint="eastAsia"/>
          <w:sz w:val="24"/>
        </w:rPr>
        <w:t>2、本合同履行过程中发生争议或纠纷的，由当事人双方协商解决。协商不成时，双方同意向合同签订地人民法院提起诉讼。</w:t>
      </w:r>
    </w:p>
    <w:p w14:paraId="330F5A0E" w14:textId="77777777" w:rsidR="00387727" w:rsidRDefault="007B6FEC">
      <w:pPr>
        <w:tabs>
          <w:tab w:val="left" w:pos="1080"/>
        </w:tabs>
        <w:spacing w:line="360" w:lineRule="auto"/>
        <w:ind w:firstLineChars="187" w:firstLine="449"/>
        <w:rPr>
          <w:rFonts w:ascii="宋体" w:hAnsi="宋体"/>
          <w:sz w:val="24"/>
        </w:rPr>
      </w:pPr>
      <w:r>
        <w:rPr>
          <w:rFonts w:ascii="宋体" w:hAnsi="宋体" w:hint="eastAsia"/>
          <w:sz w:val="24"/>
        </w:rPr>
        <w:t>3、本合同一式柒份，甲方伍份，乙方贰份，均具同等法律效力。</w:t>
      </w:r>
    </w:p>
    <w:p w14:paraId="6EFE9C75" w14:textId="77777777" w:rsidR="00387727" w:rsidRDefault="007B6FEC">
      <w:pPr>
        <w:tabs>
          <w:tab w:val="left" w:pos="1080"/>
        </w:tabs>
        <w:spacing w:line="360" w:lineRule="auto"/>
        <w:ind w:firstLineChars="187" w:firstLine="449"/>
        <w:rPr>
          <w:rFonts w:ascii="宋体" w:hAnsi="宋体"/>
          <w:sz w:val="24"/>
        </w:rPr>
      </w:pPr>
      <w:r>
        <w:rPr>
          <w:rFonts w:ascii="宋体" w:hAnsi="宋体" w:hint="eastAsia"/>
          <w:sz w:val="24"/>
        </w:rPr>
        <w:t>4、本合同及其补充协议自双方签字并盖章之日起生效。</w:t>
      </w:r>
    </w:p>
    <w:p w14:paraId="38C51862" w14:textId="77777777" w:rsidR="00387727" w:rsidRDefault="007B6FEC">
      <w:pPr>
        <w:tabs>
          <w:tab w:val="left" w:pos="1080"/>
        </w:tabs>
        <w:spacing w:line="360" w:lineRule="auto"/>
        <w:ind w:firstLineChars="187" w:firstLine="449"/>
        <w:rPr>
          <w:rFonts w:ascii="宋体" w:hAnsi="宋体"/>
          <w:sz w:val="24"/>
        </w:rPr>
      </w:pPr>
      <w:r>
        <w:rPr>
          <w:rFonts w:ascii="宋体" w:hAnsi="宋体" w:hint="eastAsia"/>
          <w:sz w:val="24"/>
        </w:rPr>
        <w:t>5、合同签订地点：洛阳市洛龙区开元大道1号开元壹号营销中心3楼。</w:t>
      </w:r>
    </w:p>
    <w:p w14:paraId="7C454662" w14:textId="77777777" w:rsidR="00387727" w:rsidRDefault="007B6FEC">
      <w:pPr>
        <w:spacing w:line="360" w:lineRule="auto"/>
        <w:jc w:val="left"/>
        <w:rPr>
          <w:rFonts w:ascii="宋体" w:hAnsi="宋体" w:cs="微软雅黑"/>
          <w:b/>
          <w:sz w:val="24"/>
        </w:rPr>
      </w:pPr>
      <w:r>
        <w:rPr>
          <w:rFonts w:ascii="宋体" w:hAnsi="宋体" w:cs="微软雅黑" w:hint="eastAsia"/>
          <w:b/>
          <w:sz w:val="24"/>
        </w:rPr>
        <w:t>第二十一条 合同附件</w:t>
      </w:r>
    </w:p>
    <w:p w14:paraId="08AA1531" w14:textId="77777777" w:rsidR="00387727" w:rsidRDefault="007B6FEC">
      <w:pPr>
        <w:pStyle w:val="12"/>
        <w:spacing w:line="360" w:lineRule="auto"/>
        <w:ind w:firstLine="480"/>
        <w:rPr>
          <w:rFonts w:ascii="宋体" w:hAnsi="宋体" w:cs="宋体"/>
          <w:sz w:val="24"/>
        </w:rPr>
      </w:pPr>
      <w:r>
        <w:rPr>
          <w:rFonts w:ascii="宋体" w:hAnsi="宋体" w:cs="宋体" w:hint="eastAsia"/>
          <w:sz w:val="24"/>
        </w:rPr>
        <w:t>1、附件一、廉政合作协议</w:t>
      </w:r>
    </w:p>
    <w:p w14:paraId="7FFBA860" w14:textId="77777777" w:rsidR="00387727" w:rsidRDefault="007B6FEC">
      <w:pPr>
        <w:spacing w:line="360" w:lineRule="auto"/>
        <w:ind w:firstLineChars="200" w:firstLine="480"/>
        <w:rPr>
          <w:rFonts w:ascii="宋体" w:hAnsi="宋体"/>
          <w:sz w:val="24"/>
          <w:szCs w:val="32"/>
        </w:rPr>
      </w:pPr>
      <w:r>
        <w:rPr>
          <w:rFonts w:ascii="宋体" w:hAnsi="宋体" w:hint="eastAsia"/>
          <w:sz w:val="24"/>
          <w:szCs w:val="32"/>
        </w:rPr>
        <w:t>（以下无正文）</w:t>
      </w:r>
    </w:p>
    <w:p w14:paraId="31069C93" w14:textId="77777777" w:rsidR="00387727" w:rsidRDefault="00387727">
      <w:pPr>
        <w:widowControl/>
        <w:spacing w:line="360" w:lineRule="auto"/>
        <w:jc w:val="left"/>
        <w:rPr>
          <w:rFonts w:ascii="宋体" w:hAnsi="宋体" w:cs="宋体"/>
          <w:kern w:val="0"/>
          <w:sz w:val="24"/>
        </w:rPr>
        <w:sectPr w:rsidR="00387727">
          <w:headerReference w:type="default" r:id="rId12"/>
          <w:footerReference w:type="default" r:id="rId13"/>
          <w:pgSz w:w="11906" w:h="16838"/>
          <w:pgMar w:top="1440" w:right="1800" w:bottom="1440" w:left="1800" w:header="851" w:footer="992" w:gutter="0"/>
          <w:pgNumType w:start="1"/>
          <w:cols w:space="425"/>
          <w:docGrid w:type="lines" w:linePitch="312"/>
        </w:sectPr>
      </w:pPr>
    </w:p>
    <w:p w14:paraId="65B18C57" w14:textId="77777777" w:rsidR="00387727" w:rsidRDefault="007B6FEC">
      <w:pPr>
        <w:spacing w:line="480" w:lineRule="auto"/>
        <w:rPr>
          <w:rFonts w:ascii="宋体" w:hAnsi="宋体"/>
          <w:sz w:val="18"/>
          <w:szCs w:val="18"/>
        </w:rPr>
      </w:pPr>
      <w:r>
        <w:rPr>
          <w:rFonts w:ascii="宋体" w:hAnsi="宋体" w:hint="eastAsia"/>
          <w:sz w:val="18"/>
          <w:szCs w:val="18"/>
        </w:rPr>
        <w:t>甲方：洛阳莘子园置业有限公司</w:t>
      </w:r>
    </w:p>
    <w:p w14:paraId="6761D6BF" w14:textId="77777777" w:rsidR="00387727" w:rsidRDefault="007B6FEC">
      <w:pPr>
        <w:spacing w:line="480" w:lineRule="auto"/>
        <w:rPr>
          <w:rFonts w:ascii="宋体" w:hAnsi="宋体"/>
          <w:sz w:val="18"/>
          <w:szCs w:val="18"/>
        </w:rPr>
      </w:pPr>
      <w:r>
        <w:rPr>
          <w:rFonts w:ascii="宋体" w:hAnsi="宋体" w:hint="eastAsia"/>
          <w:sz w:val="18"/>
          <w:szCs w:val="18"/>
        </w:rPr>
        <w:t>法人代表：</w:t>
      </w:r>
    </w:p>
    <w:p w14:paraId="2F7841DE" w14:textId="77777777" w:rsidR="00387727" w:rsidRDefault="007B6FEC">
      <w:pPr>
        <w:spacing w:line="480" w:lineRule="auto"/>
        <w:rPr>
          <w:rFonts w:ascii="宋体" w:hAnsi="宋体"/>
          <w:sz w:val="18"/>
          <w:szCs w:val="18"/>
        </w:rPr>
      </w:pPr>
      <w:r>
        <w:rPr>
          <w:rFonts w:ascii="宋体" w:hAnsi="宋体" w:hint="eastAsia"/>
          <w:sz w:val="18"/>
          <w:szCs w:val="18"/>
        </w:rPr>
        <w:t>或授权委托人：</w:t>
      </w:r>
    </w:p>
    <w:p w14:paraId="3383AB61" w14:textId="77777777" w:rsidR="00387727" w:rsidRDefault="007B6FEC">
      <w:pPr>
        <w:spacing w:line="480" w:lineRule="auto"/>
        <w:rPr>
          <w:rFonts w:ascii="宋体" w:hAnsi="宋体"/>
          <w:sz w:val="18"/>
          <w:szCs w:val="18"/>
        </w:rPr>
      </w:pPr>
      <w:r>
        <w:rPr>
          <w:rFonts w:ascii="宋体" w:hAnsi="宋体" w:hint="eastAsia"/>
          <w:sz w:val="18"/>
          <w:szCs w:val="18"/>
        </w:rPr>
        <w:t>税号：91410327MA46Q3579G</w:t>
      </w:r>
    </w:p>
    <w:p w14:paraId="5D5277E3" w14:textId="77777777" w:rsidR="00387727" w:rsidRDefault="007B6FEC">
      <w:pPr>
        <w:spacing w:line="480" w:lineRule="auto"/>
        <w:rPr>
          <w:rFonts w:ascii="宋体" w:hAnsi="宋体"/>
          <w:sz w:val="18"/>
          <w:szCs w:val="18"/>
        </w:rPr>
      </w:pPr>
      <w:r>
        <w:rPr>
          <w:rFonts w:ascii="宋体" w:hAnsi="宋体" w:hint="eastAsia"/>
          <w:sz w:val="18"/>
          <w:szCs w:val="18"/>
        </w:rPr>
        <w:t>账户：66121011800000498</w:t>
      </w:r>
    </w:p>
    <w:p w14:paraId="3FCE1C87" w14:textId="77777777" w:rsidR="00387727" w:rsidRDefault="007B6FEC">
      <w:pPr>
        <w:spacing w:line="480" w:lineRule="auto"/>
        <w:rPr>
          <w:rFonts w:ascii="宋体" w:hAnsi="宋体"/>
          <w:sz w:val="18"/>
          <w:szCs w:val="18"/>
        </w:rPr>
      </w:pPr>
      <w:r>
        <w:rPr>
          <w:rFonts w:ascii="宋体" w:hAnsi="宋体" w:hint="eastAsia"/>
          <w:sz w:val="18"/>
          <w:szCs w:val="18"/>
        </w:rPr>
        <w:t>开户行：宜阳农商银行文化路支行</w:t>
      </w:r>
    </w:p>
    <w:p w14:paraId="61293172" w14:textId="77777777" w:rsidR="00387727" w:rsidRDefault="007B6FEC">
      <w:pPr>
        <w:spacing w:line="480" w:lineRule="auto"/>
        <w:rPr>
          <w:rFonts w:ascii="宋体" w:hAnsi="宋体"/>
          <w:sz w:val="18"/>
          <w:szCs w:val="18"/>
        </w:rPr>
      </w:pPr>
      <w:r>
        <w:rPr>
          <w:rFonts w:ascii="宋体" w:hAnsi="宋体" w:hint="eastAsia"/>
          <w:sz w:val="18"/>
          <w:szCs w:val="18"/>
        </w:rPr>
        <w:t>日期：2022年1月20日</w:t>
      </w:r>
    </w:p>
    <w:p w14:paraId="045ACA6B" w14:textId="77777777" w:rsidR="00387727" w:rsidRDefault="007B6FEC">
      <w:pPr>
        <w:spacing w:line="480" w:lineRule="auto"/>
        <w:rPr>
          <w:rFonts w:ascii="宋体" w:hAnsi="宋体"/>
          <w:sz w:val="18"/>
          <w:szCs w:val="18"/>
        </w:rPr>
      </w:pPr>
      <w:r>
        <w:rPr>
          <w:rFonts w:ascii="宋体" w:hAnsi="宋体" w:hint="eastAsia"/>
          <w:sz w:val="18"/>
          <w:szCs w:val="18"/>
        </w:rPr>
        <w:t>乙方：河南易居房友房地产经纪有限公司</w:t>
      </w:r>
    </w:p>
    <w:p w14:paraId="2A1422D8" w14:textId="77777777" w:rsidR="00387727" w:rsidRDefault="007B6FEC">
      <w:pPr>
        <w:spacing w:line="480" w:lineRule="auto"/>
        <w:rPr>
          <w:rFonts w:ascii="宋体" w:hAnsi="宋体"/>
          <w:sz w:val="18"/>
          <w:szCs w:val="18"/>
        </w:rPr>
      </w:pPr>
      <w:r>
        <w:rPr>
          <w:rFonts w:ascii="宋体" w:hAnsi="宋体" w:hint="eastAsia"/>
          <w:sz w:val="18"/>
          <w:szCs w:val="18"/>
        </w:rPr>
        <w:t>法人代表：</w:t>
      </w:r>
    </w:p>
    <w:p w14:paraId="6189863E" w14:textId="77777777" w:rsidR="00387727" w:rsidRDefault="007B6FEC">
      <w:pPr>
        <w:spacing w:line="480" w:lineRule="auto"/>
        <w:rPr>
          <w:rFonts w:ascii="宋体" w:hAnsi="宋体"/>
          <w:sz w:val="18"/>
          <w:szCs w:val="18"/>
        </w:rPr>
      </w:pPr>
      <w:r>
        <w:rPr>
          <w:rFonts w:ascii="宋体" w:hAnsi="宋体" w:hint="eastAsia"/>
          <w:sz w:val="18"/>
          <w:szCs w:val="18"/>
        </w:rPr>
        <w:t>或授权委托人：</w:t>
      </w:r>
    </w:p>
    <w:p w14:paraId="73EFE731" w14:textId="77777777" w:rsidR="00387727" w:rsidRDefault="007B6FEC">
      <w:pPr>
        <w:spacing w:line="480" w:lineRule="auto"/>
        <w:rPr>
          <w:rFonts w:ascii="宋体" w:hAnsi="宋体"/>
          <w:sz w:val="18"/>
          <w:szCs w:val="18"/>
        </w:rPr>
      </w:pPr>
      <w:r>
        <w:rPr>
          <w:rFonts w:ascii="宋体" w:hAnsi="宋体" w:hint="eastAsia"/>
          <w:sz w:val="18"/>
          <w:szCs w:val="18"/>
        </w:rPr>
        <w:t>税号：91410100MA3XB85J19</w:t>
      </w:r>
    </w:p>
    <w:p w14:paraId="55852781" w14:textId="77777777" w:rsidR="00387727" w:rsidRDefault="007B6FEC">
      <w:pPr>
        <w:spacing w:line="480" w:lineRule="auto"/>
        <w:rPr>
          <w:rFonts w:ascii="宋体" w:hAnsi="宋体"/>
          <w:sz w:val="18"/>
          <w:szCs w:val="18"/>
        </w:rPr>
      </w:pPr>
      <w:r>
        <w:rPr>
          <w:rFonts w:ascii="宋体" w:hAnsi="宋体" w:hint="eastAsia"/>
          <w:sz w:val="18"/>
          <w:szCs w:val="18"/>
        </w:rPr>
        <w:t>账户：371905002410605</w:t>
      </w:r>
    </w:p>
    <w:p w14:paraId="70495E7F" w14:textId="77777777" w:rsidR="00387727" w:rsidRDefault="007B6FEC">
      <w:pPr>
        <w:spacing w:line="480" w:lineRule="auto"/>
        <w:rPr>
          <w:rFonts w:ascii="宋体" w:hAnsi="宋体"/>
          <w:sz w:val="18"/>
          <w:szCs w:val="18"/>
        </w:rPr>
      </w:pPr>
      <w:r>
        <w:rPr>
          <w:rFonts w:ascii="宋体" w:hAnsi="宋体" w:hint="eastAsia"/>
          <w:sz w:val="18"/>
          <w:szCs w:val="18"/>
        </w:rPr>
        <w:t>开户行：招商银行郑州郑东新区商务内环路支行</w:t>
      </w:r>
    </w:p>
    <w:p w14:paraId="49BB17C9" w14:textId="77777777" w:rsidR="00387727" w:rsidRDefault="007B6FEC">
      <w:pPr>
        <w:spacing w:line="480" w:lineRule="auto"/>
        <w:rPr>
          <w:rFonts w:ascii="宋体" w:hAnsi="宋体"/>
          <w:sz w:val="18"/>
          <w:szCs w:val="18"/>
        </w:rPr>
      </w:pPr>
      <w:r>
        <w:rPr>
          <w:rFonts w:ascii="宋体" w:hAnsi="宋体" w:hint="eastAsia"/>
          <w:sz w:val="18"/>
          <w:szCs w:val="18"/>
        </w:rPr>
        <w:t>日期：2022年1月20日</w:t>
      </w:r>
    </w:p>
    <w:p w14:paraId="298C585B" w14:textId="77777777" w:rsidR="00387727" w:rsidRDefault="00387727">
      <w:pPr>
        <w:spacing w:line="360" w:lineRule="auto"/>
        <w:rPr>
          <w:rFonts w:ascii="宋体" w:hAnsi="宋体"/>
          <w:sz w:val="24"/>
        </w:rPr>
        <w:sectPr w:rsidR="00387727">
          <w:type w:val="continuous"/>
          <w:pgSz w:w="11906" w:h="16838"/>
          <w:pgMar w:top="1440" w:right="1800" w:bottom="1440" w:left="1800" w:header="851" w:footer="992" w:gutter="0"/>
          <w:cols w:num="2" w:space="425"/>
          <w:docGrid w:type="lines" w:linePitch="312"/>
        </w:sectPr>
      </w:pPr>
    </w:p>
    <w:p w14:paraId="082668D7" w14:textId="77777777" w:rsidR="00387727" w:rsidRDefault="007B6FEC">
      <w:pPr>
        <w:spacing w:line="360" w:lineRule="auto"/>
        <w:jc w:val="center"/>
        <w:rPr>
          <w:rFonts w:ascii="宋体" w:hAnsi="宋体"/>
          <w:sz w:val="24"/>
        </w:rPr>
      </w:pPr>
      <w:r>
        <w:rPr>
          <w:rFonts w:ascii="宋体" w:hAnsi="宋体"/>
          <w:sz w:val="24"/>
        </w:rPr>
        <w:br w:type="page"/>
      </w:r>
      <w:bookmarkStart w:id="343" w:name="_Hlk56432066"/>
      <w:bookmarkStart w:id="344" w:name="_Hlk56432203"/>
    </w:p>
    <w:p w14:paraId="4490A20C" w14:textId="77777777" w:rsidR="00387727" w:rsidRDefault="007B6FEC">
      <w:pPr>
        <w:spacing w:line="360" w:lineRule="auto"/>
        <w:rPr>
          <w:rFonts w:ascii="宋体" w:hAnsi="宋体"/>
          <w:b/>
          <w:bCs/>
          <w:sz w:val="24"/>
        </w:rPr>
      </w:pPr>
      <w:r>
        <w:rPr>
          <w:rFonts w:ascii="宋体" w:hAnsi="宋体" w:cs="宋体" w:hint="eastAsia"/>
          <w:b/>
          <w:bCs/>
          <w:sz w:val="24"/>
        </w:rPr>
        <w:lastRenderedPageBreak/>
        <w:t>附件一、廉政合作协议</w:t>
      </w:r>
    </w:p>
    <w:p w14:paraId="7BA58B0F" w14:textId="77777777" w:rsidR="00387727" w:rsidRDefault="007B6FEC">
      <w:pPr>
        <w:spacing w:line="360" w:lineRule="auto"/>
        <w:jc w:val="center"/>
        <w:rPr>
          <w:rFonts w:ascii="宋体" w:hAnsi="宋体" w:cs="宋体"/>
          <w:sz w:val="24"/>
        </w:rPr>
      </w:pPr>
      <w:r>
        <w:rPr>
          <w:rFonts w:ascii="宋体" w:hAnsi="宋体" w:hint="eastAsia"/>
          <w:b/>
          <w:bCs/>
          <w:sz w:val="24"/>
        </w:rPr>
        <w:t>廉政合作协议</w:t>
      </w:r>
    </w:p>
    <w:p w14:paraId="18D4C373" w14:textId="77777777" w:rsidR="00387727" w:rsidRDefault="007B6FEC">
      <w:pPr>
        <w:spacing w:line="360" w:lineRule="auto"/>
        <w:rPr>
          <w:rFonts w:ascii="宋体" w:hAnsi="宋体" w:cs="宋体"/>
          <w:sz w:val="24"/>
        </w:rPr>
      </w:pPr>
      <w:r>
        <w:rPr>
          <w:rFonts w:ascii="宋体" w:hAnsi="宋体" w:cs="宋体" w:hint="eastAsia"/>
          <w:sz w:val="24"/>
        </w:rPr>
        <w:t>甲方：</w:t>
      </w:r>
      <w:r>
        <w:rPr>
          <w:rFonts w:ascii="宋体" w:hAnsi="宋体" w:cs="宋体" w:hint="eastAsia"/>
          <w:sz w:val="24"/>
          <w:u w:val="single"/>
        </w:rPr>
        <w:t>洛阳莘子园置业有限公司</w:t>
      </w:r>
    </w:p>
    <w:p w14:paraId="355AD624" w14:textId="77777777" w:rsidR="00387727" w:rsidRDefault="007B6FEC">
      <w:pPr>
        <w:spacing w:line="360" w:lineRule="auto"/>
        <w:rPr>
          <w:rFonts w:ascii="宋体" w:hAnsi="宋体" w:cs="宋体"/>
          <w:sz w:val="24"/>
        </w:rPr>
      </w:pPr>
      <w:r>
        <w:rPr>
          <w:rFonts w:ascii="宋体" w:hAnsi="宋体" w:cs="宋体" w:hint="eastAsia"/>
          <w:sz w:val="24"/>
        </w:rPr>
        <w:t>乙方：</w:t>
      </w:r>
      <w:r>
        <w:rPr>
          <w:rFonts w:ascii="宋体" w:hAnsi="宋体" w:cs="宋体" w:hint="eastAsia"/>
          <w:sz w:val="24"/>
          <w:u w:val="single"/>
        </w:rPr>
        <w:t>河南易居房友房地产经纪有限公司</w:t>
      </w:r>
    </w:p>
    <w:bookmarkEnd w:id="343"/>
    <w:p w14:paraId="78D5E1DD" w14:textId="77777777" w:rsidR="00387727" w:rsidRDefault="007B6FEC">
      <w:pPr>
        <w:spacing w:line="360" w:lineRule="auto"/>
        <w:ind w:firstLineChars="200" w:firstLine="480"/>
        <w:rPr>
          <w:rFonts w:ascii="宋体" w:hAnsi="宋体" w:cs="宋体"/>
          <w:sz w:val="24"/>
          <w:szCs w:val="28"/>
        </w:rPr>
      </w:pPr>
      <w:r>
        <w:rPr>
          <w:rFonts w:ascii="宋体" w:hAnsi="宋体" w:cs="宋体" w:hint="eastAsia"/>
          <w:sz w:val="24"/>
          <w:szCs w:val="28"/>
        </w:rPr>
        <w:t>为加强工程项目建设期间的廉政管理，确保项目高效优质按期竣工，甲、乙双方经协商签定本协议并做为双方共同遵守的廉政行为准则。</w:t>
      </w:r>
    </w:p>
    <w:p w14:paraId="4046E3BB" w14:textId="77777777" w:rsidR="00387727" w:rsidRDefault="007B6FEC">
      <w:pPr>
        <w:spacing w:line="360" w:lineRule="auto"/>
        <w:ind w:firstLineChars="200" w:firstLine="482"/>
        <w:rPr>
          <w:rFonts w:ascii="宋体" w:hAnsi="宋体" w:cs="宋体"/>
          <w:b/>
          <w:sz w:val="24"/>
          <w:szCs w:val="28"/>
        </w:rPr>
      </w:pPr>
      <w:r>
        <w:rPr>
          <w:rFonts w:ascii="宋体" w:hAnsi="宋体" w:cs="宋体" w:hint="eastAsia"/>
          <w:b/>
          <w:sz w:val="24"/>
          <w:szCs w:val="28"/>
        </w:rPr>
        <w:t>一、乙方责任</w:t>
      </w:r>
    </w:p>
    <w:p w14:paraId="7A9B4DEE" w14:textId="77777777" w:rsidR="00387727" w:rsidRDefault="007B6FEC">
      <w:pPr>
        <w:spacing w:line="360" w:lineRule="auto"/>
        <w:ind w:firstLineChars="200" w:firstLine="480"/>
        <w:rPr>
          <w:rFonts w:ascii="宋体" w:hAnsi="宋体" w:cs="宋体"/>
          <w:sz w:val="24"/>
          <w:szCs w:val="28"/>
        </w:rPr>
      </w:pPr>
      <w:r>
        <w:rPr>
          <w:rFonts w:ascii="宋体" w:hAnsi="宋体" w:cs="宋体" w:hint="eastAsia"/>
          <w:sz w:val="24"/>
          <w:szCs w:val="28"/>
        </w:rPr>
        <w:t>1．乙方有责任向甲方介绍本单位有关廉政管理的各项制度和规定。</w:t>
      </w:r>
    </w:p>
    <w:p w14:paraId="33098ADD" w14:textId="77777777" w:rsidR="00387727" w:rsidRDefault="007B6FEC">
      <w:pPr>
        <w:spacing w:line="360" w:lineRule="auto"/>
        <w:ind w:firstLineChars="200" w:firstLine="480"/>
        <w:rPr>
          <w:rFonts w:ascii="宋体" w:hAnsi="宋体" w:cs="宋体"/>
          <w:sz w:val="24"/>
          <w:szCs w:val="28"/>
        </w:rPr>
      </w:pPr>
      <w:r>
        <w:rPr>
          <w:rFonts w:ascii="宋体" w:hAnsi="宋体" w:cs="宋体" w:hint="eastAsia"/>
          <w:sz w:val="24"/>
          <w:szCs w:val="28"/>
        </w:rPr>
        <w:t>2．乙方有责任对本单位项目管理人员进行廉政教育。</w:t>
      </w:r>
    </w:p>
    <w:p w14:paraId="10210D3D" w14:textId="77777777" w:rsidR="00387727" w:rsidRDefault="007B6FEC">
      <w:pPr>
        <w:spacing w:line="360" w:lineRule="auto"/>
        <w:ind w:firstLineChars="200" w:firstLine="480"/>
        <w:rPr>
          <w:rFonts w:ascii="宋体" w:hAnsi="宋体" w:cs="宋体"/>
          <w:sz w:val="24"/>
          <w:szCs w:val="28"/>
        </w:rPr>
      </w:pPr>
      <w:r>
        <w:rPr>
          <w:rFonts w:ascii="宋体" w:hAnsi="宋体" w:cs="宋体" w:hint="eastAsia"/>
          <w:sz w:val="24"/>
          <w:szCs w:val="28"/>
        </w:rPr>
        <w:t>3．乙方人员应严格遵守本单位有关廉政管理的规定，不得接受甲方的宴请，不得接受任何形式的实物、现金或礼券。</w:t>
      </w:r>
    </w:p>
    <w:p w14:paraId="5F05A58A" w14:textId="77777777" w:rsidR="00387727" w:rsidRDefault="007B6FEC">
      <w:pPr>
        <w:spacing w:line="360" w:lineRule="auto"/>
        <w:ind w:firstLineChars="200" w:firstLine="480"/>
        <w:rPr>
          <w:rFonts w:ascii="宋体" w:hAnsi="宋体" w:cs="宋体"/>
          <w:sz w:val="24"/>
          <w:szCs w:val="28"/>
        </w:rPr>
      </w:pPr>
      <w:r>
        <w:rPr>
          <w:rFonts w:ascii="宋体" w:hAnsi="宋体" w:cs="宋体" w:hint="eastAsia"/>
          <w:sz w:val="24"/>
          <w:szCs w:val="28"/>
        </w:rPr>
        <w:t>4．乙方在项目建设期间发现乙方人员任何形式的索贿受贿行为，均应及时采取措施予以制止，并及时通报甲方。</w:t>
      </w:r>
    </w:p>
    <w:p w14:paraId="76AC8ACD" w14:textId="77777777" w:rsidR="00387727" w:rsidRDefault="007B6FEC">
      <w:pPr>
        <w:spacing w:line="360" w:lineRule="auto"/>
        <w:ind w:firstLineChars="200" w:firstLine="480"/>
        <w:rPr>
          <w:rFonts w:ascii="宋体" w:hAnsi="宋体" w:cs="宋体"/>
          <w:sz w:val="24"/>
          <w:szCs w:val="28"/>
        </w:rPr>
      </w:pPr>
      <w:r>
        <w:rPr>
          <w:rFonts w:ascii="宋体" w:hAnsi="宋体" w:cs="宋体" w:hint="eastAsia"/>
          <w:sz w:val="24"/>
          <w:szCs w:val="28"/>
        </w:rPr>
        <w:t>5．乙方人员如违反廉政管理制度及本协议规定，乙方应视情节轻重、影响大小给予处罚。</w:t>
      </w:r>
    </w:p>
    <w:p w14:paraId="5455DB59" w14:textId="77777777" w:rsidR="00387727" w:rsidRDefault="007B6FEC">
      <w:pPr>
        <w:spacing w:line="360" w:lineRule="auto"/>
        <w:ind w:firstLineChars="200" w:firstLine="480"/>
        <w:rPr>
          <w:rFonts w:ascii="宋体" w:hAnsi="宋体" w:cs="宋体"/>
          <w:sz w:val="24"/>
          <w:szCs w:val="28"/>
        </w:rPr>
      </w:pPr>
      <w:r>
        <w:rPr>
          <w:rFonts w:ascii="宋体" w:hAnsi="宋体" w:cs="宋体" w:hint="eastAsia"/>
          <w:sz w:val="24"/>
          <w:szCs w:val="28"/>
        </w:rPr>
        <w:t>6．对于乙方举报乙方人员违反廉政规定的情况，乙方应及时进行调查，根据调查情况进行处理。</w:t>
      </w:r>
    </w:p>
    <w:p w14:paraId="7CCCCF5A" w14:textId="77777777" w:rsidR="00387727" w:rsidRDefault="007B6FEC">
      <w:pPr>
        <w:spacing w:line="360" w:lineRule="auto"/>
        <w:ind w:firstLineChars="200" w:firstLine="482"/>
        <w:rPr>
          <w:rFonts w:ascii="宋体" w:hAnsi="宋体" w:cs="宋体"/>
          <w:b/>
          <w:sz w:val="24"/>
          <w:szCs w:val="28"/>
        </w:rPr>
      </w:pPr>
      <w:r>
        <w:rPr>
          <w:rFonts w:ascii="宋体" w:hAnsi="宋体" w:cs="宋体" w:hint="eastAsia"/>
          <w:b/>
          <w:sz w:val="24"/>
          <w:szCs w:val="28"/>
        </w:rPr>
        <w:t>二、甲方责任</w:t>
      </w:r>
    </w:p>
    <w:p w14:paraId="583BB0B8" w14:textId="77777777" w:rsidR="00387727" w:rsidRDefault="007B6FEC">
      <w:pPr>
        <w:spacing w:line="360" w:lineRule="auto"/>
        <w:ind w:firstLineChars="200" w:firstLine="480"/>
        <w:rPr>
          <w:rFonts w:ascii="宋体" w:hAnsi="宋体" w:cs="宋体"/>
          <w:sz w:val="24"/>
          <w:szCs w:val="28"/>
        </w:rPr>
      </w:pPr>
      <w:r>
        <w:rPr>
          <w:rFonts w:ascii="宋体" w:hAnsi="宋体" w:cs="宋体" w:hint="eastAsia"/>
          <w:sz w:val="24"/>
          <w:szCs w:val="28"/>
        </w:rPr>
        <w:t>1．甲方应保证甲方有关人员了解乙方有关廉政管理的各项制度及本协议的规定，并遵照执行。</w:t>
      </w:r>
    </w:p>
    <w:p w14:paraId="04F77AF5" w14:textId="77777777" w:rsidR="00387727" w:rsidRDefault="007B6FEC">
      <w:pPr>
        <w:spacing w:line="360" w:lineRule="auto"/>
        <w:ind w:firstLineChars="200" w:firstLine="480"/>
        <w:rPr>
          <w:rFonts w:ascii="宋体" w:hAnsi="宋体" w:cs="宋体"/>
          <w:sz w:val="24"/>
          <w:szCs w:val="28"/>
        </w:rPr>
      </w:pPr>
      <w:r>
        <w:rPr>
          <w:rFonts w:ascii="宋体" w:hAnsi="宋体" w:cs="宋体" w:hint="eastAsia"/>
          <w:sz w:val="24"/>
          <w:szCs w:val="28"/>
        </w:rPr>
        <w:t>2．甲方不得宴请乙方人员，不得以任何形式赠送实物、现金或礼券。</w:t>
      </w:r>
    </w:p>
    <w:p w14:paraId="2534C300" w14:textId="77777777" w:rsidR="00387727" w:rsidRDefault="007B6FEC">
      <w:pPr>
        <w:spacing w:line="360" w:lineRule="auto"/>
        <w:ind w:firstLineChars="200" w:firstLine="480"/>
        <w:rPr>
          <w:rFonts w:ascii="宋体" w:hAnsi="宋体" w:cs="宋体"/>
          <w:sz w:val="24"/>
          <w:szCs w:val="28"/>
        </w:rPr>
      </w:pPr>
      <w:r>
        <w:rPr>
          <w:rFonts w:ascii="宋体" w:hAnsi="宋体" w:cs="宋体" w:hint="eastAsia"/>
          <w:sz w:val="24"/>
          <w:szCs w:val="28"/>
        </w:rPr>
        <w:t>3．甲方在合同期内发现甲方人员向乙方人员行贿行为，均应及时采取措施予以制止。</w:t>
      </w:r>
    </w:p>
    <w:p w14:paraId="7429A11A" w14:textId="77777777" w:rsidR="00387727" w:rsidRDefault="007B6FEC">
      <w:pPr>
        <w:spacing w:line="360" w:lineRule="auto"/>
        <w:ind w:firstLineChars="200" w:firstLine="480"/>
        <w:rPr>
          <w:rFonts w:ascii="宋体" w:hAnsi="宋体" w:cs="宋体"/>
          <w:sz w:val="24"/>
          <w:szCs w:val="28"/>
        </w:rPr>
      </w:pPr>
      <w:r>
        <w:rPr>
          <w:rFonts w:ascii="宋体" w:hAnsi="宋体" w:cs="宋体" w:hint="eastAsia"/>
          <w:sz w:val="24"/>
          <w:szCs w:val="28"/>
        </w:rPr>
        <w:t>4．甲方有责任接受乙方对乙方在项目建设期间廉政管理执行情况的监督。</w:t>
      </w:r>
    </w:p>
    <w:p w14:paraId="7C1654EF" w14:textId="77777777" w:rsidR="00387727" w:rsidRDefault="007B6FEC">
      <w:pPr>
        <w:spacing w:line="360" w:lineRule="auto"/>
        <w:ind w:firstLineChars="200" w:firstLine="480"/>
        <w:rPr>
          <w:rFonts w:ascii="宋体" w:hAnsi="宋体" w:cs="宋体"/>
          <w:sz w:val="24"/>
          <w:szCs w:val="28"/>
        </w:rPr>
      </w:pPr>
      <w:r>
        <w:rPr>
          <w:rFonts w:ascii="宋体" w:hAnsi="宋体" w:cs="宋体" w:hint="eastAsia"/>
          <w:sz w:val="24"/>
          <w:szCs w:val="28"/>
        </w:rPr>
        <w:t>5．甲方单位人员有义务就乙方人员任何形式的索贿或受贿行为及时向甲方单位领导举报；如甲方向乙方人员行贿，或乙方人员向甲方索贿，乙方满足其要求且未向乙方举报的，一经查实，除追回由此给乙方造成的损失外，乙方可要求甲方支付5-100万元的违约金。</w:t>
      </w:r>
    </w:p>
    <w:p w14:paraId="7FC543A4" w14:textId="77777777" w:rsidR="00387727" w:rsidRDefault="007B6FEC">
      <w:pPr>
        <w:spacing w:line="360" w:lineRule="auto"/>
        <w:ind w:firstLineChars="200" w:firstLine="480"/>
        <w:rPr>
          <w:rFonts w:ascii="宋体" w:hAnsi="宋体" w:cs="宋体"/>
          <w:sz w:val="24"/>
          <w:szCs w:val="28"/>
        </w:rPr>
      </w:pPr>
      <w:r>
        <w:rPr>
          <w:rFonts w:ascii="宋体" w:hAnsi="宋体" w:cs="宋体" w:hint="eastAsia"/>
          <w:sz w:val="24"/>
          <w:szCs w:val="28"/>
        </w:rPr>
        <w:t>6．如因甲方或其人员在合同期内贿赂乙方人员，被检查机关立案查处的，乙方有权中止合同履行或解除合同，由此给乙方造成的损失，均由甲方负责赔偿。</w:t>
      </w:r>
    </w:p>
    <w:p w14:paraId="4DC0DD4B" w14:textId="77777777" w:rsidR="00387727" w:rsidRDefault="007B6FEC">
      <w:pPr>
        <w:spacing w:line="360" w:lineRule="auto"/>
        <w:ind w:firstLineChars="200" w:firstLine="482"/>
        <w:rPr>
          <w:rFonts w:ascii="宋体" w:hAnsi="宋体" w:cs="宋体"/>
          <w:b/>
          <w:sz w:val="24"/>
          <w:szCs w:val="28"/>
        </w:rPr>
      </w:pPr>
      <w:r>
        <w:rPr>
          <w:rFonts w:ascii="宋体" w:hAnsi="宋体" w:cs="宋体" w:hint="eastAsia"/>
          <w:b/>
          <w:sz w:val="24"/>
          <w:szCs w:val="28"/>
        </w:rPr>
        <w:lastRenderedPageBreak/>
        <w:t xml:space="preserve"> 三、为维护甲乙双方的合法利益，营造良好的商务环境，甲方建立多种举报渠道（如下）。甲方风控人员将恪守职业道德，严格履行保密义务！</w:t>
      </w:r>
    </w:p>
    <w:p w14:paraId="7AF663AE" w14:textId="77777777" w:rsidR="00387727" w:rsidRDefault="007B6FEC">
      <w:pPr>
        <w:spacing w:line="360" w:lineRule="auto"/>
        <w:ind w:firstLineChars="200" w:firstLine="480"/>
        <w:rPr>
          <w:rFonts w:ascii="宋体" w:hAnsi="宋体" w:cs="宋体"/>
          <w:sz w:val="24"/>
          <w:szCs w:val="28"/>
        </w:rPr>
      </w:pPr>
      <w:r>
        <w:rPr>
          <w:rFonts w:ascii="宋体" w:hAnsi="宋体" w:cs="宋体" w:hint="eastAsia"/>
          <w:sz w:val="24"/>
          <w:szCs w:val="28"/>
        </w:rPr>
        <w:t>（1）微信小程序举报（扫面右侧二维码进入程序，举报信息直达董事长）</w:t>
      </w:r>
    </w:p>
    <w:p w14:paraId="595AF775" w14:textId="77777777" w:rsidR="00387727" w:rsidRDefault="007B6FEC">
      <w:pPr>
        <w:spacing w:line="360" w:lineRule="auto"/>
        <w:ind w:firstLineChars="200" w:firstLine="480"/>
        <w:rPr>
          <w:rFonts w:ascii="宋体" w:hAnsi="宋体" w:cs="宋体"/>
          <w:sz w:val="24"/>
          <w:szCs w:val="28"/>
        </w:rPr>
      </w:pPr>
      <w:r>
        <w:rPr>
          <w:rFonts w:ascii="宋体" w:hAnsi="宋体" w:cs="宋体" w:hint="eastAsia"/>
          <w:noProof/>
          <w:sz w:val="24"/>
          <w:szCs w:val="28"/>
        </w:rPr>
        <w:drawing>
          <wp:anchor distT="0" distB="0" distL="114300" distR="114300" simplePos="0" relativeHeight="251659264" behindDoc="0" locked="0" layoutInCell="1" allowOverlap="1" wp14:anchorId="1A87DE6F" wp14:editId="696CFF9E">
            <wp:simplePos x="0" y="0"/>
            <wp:positionH relativeFrom="column">
              <wp:posOffset>3709035</wp:posOffset>
            </wp:positionH>
            <wp:positionV relativeFrom="paragraph">
              <wp:posOffset>314325</wp:posOffset>
            </wp:positionV>
            <wp:extent cx="1038225" cy="1038225"/>
            <wp:effectExtent l="0" t="0" r="9525" b="9525"/>
            <wp:wrapNone/>
            <wp:docPr id="2"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32dc313b898daf07a491037a11ba2c8"/>
                    <pic:cNvPicPr>
                      <a:picLocks noChangeAspect="1"/>
                    </pic:cNvPicPr>
                  </pic:nvPicPr>
                  <pic:blipFill>
                    <a:blip r:embed="rId14"/>
                    <a:stretch>
                      <a:fillRect/>
                    </a:stretch>
                  </pic:blipFill>
                  <pic:spPr>
                    <a:xfrm>
                      <a:off x="0" y="0"/>
                      <a:ext cx="1038225" cy="1038225"/>
                    </a:xfrm>
                    <a:prstGeom prst="rect">
                      <a:avLst/>
                    </a:prstGeom>
                    <a:noFill/>
                    <a:ln>
                      <a:noFill/>
                    </a:ln>
                  </pic:spPr>
                </pic:pic>
              </a:graphicData>
            </a:graphic>
          </wp:anchor>
        </w:drawing>
      </w:r>
      <w:r>
        <w:rPr>
          <w:rFonts w:ascii="宋体" w:hAnsi="宋体" w:cs="宋体" w:hint="eastAsia"/>
          <w:sz w:val="24"/>
          <w:szCs w:val="28"/>
        </w:rPr>
        <w:t>（2）邮箱：hddcfkb@Foxmail.com</w:t>
      </w:r>
    </w:p>
    <w:p w14:paraId="11D4170D" w14:textId="77777777" w:rsidR="00387727" w:rsidRDefault="007B6FEC">
      <w:pPr>
        <w:spacing w:line="360" w:lineRule="auto"/>
        <w:ind w:firstLineChars="200" w:firstLine="480"/>
        <w:rPr>
          <w:rFonts w:ascii="宋体" w:hAnsi="宋体" w:cs="宋体"/>
          <w:sz w:val="24"/>
          <w:szCs w:val="28"/>
        </w:rPr>
      </w:pPr>
      <w:r>
        <w:rPr>
          <w:rFonts w:ascii="宋体" w:hAnsi="宋体" w:cs="宋体" w:hint="eastAsia"/>
          <w:sz w:val="24"/>
          <w:szCs w:val="28"/>
        </w:rPr>
        <w:t>（3）电话：集团首席风控官：13903793259；</w:t>
      </w:r>
    </w:p>
    <w:p w14:paraId="10851582" w14:textId="77777777" w:rsidR="00387727" w:rsidRDefault="007B6FEC">
      <w:pPr>
        <w:spacing w:line="360" w:lineRule="auto"/>
        <w:ind w:firstLineChars="200" w:firstLine="480"/>
        <w:rPr>
          <w:rFonts w:ascii="宋体" w:hAnsi="宋体" w:cs="宋体"/>
          <w:sz w:val="24"/>
          <w:szCs w:val="28"/>
        </w:rPr>
      </w:pPr>
      <w:r>
        <w:rPr>
          <w:rFonts w:ascii="宋体" w:hAnsi="宋体" w:cs="宋体" w:hint="eastAsia"/>
          <w:sz w:val="24"/>
          <w:szCs w:val="28"/>
        </w:rPr>
        <w:t>（4）电话：集团审计总监：18137710188；</w:t>
      </w:r>
    </w:p>
    <w:p w14:paraId="5C96D027" w14:textId="77777777" w:rsidR="00387727" w:rsidRDefault="007B6FEC">
      <w:pPr>
        <w:spacing w:line="360" w:lineRule="auto"/>
        <w:ind w:firstLineChars="200" w:firstLine="480"/>
        <w:rPr>
          <w:rFonts w:ascii="宋体" w:hAnsi="宋体" w:cs="宋体"/>
          <w:sz w:val="24"/>
          <w:szCs w:val="28"/>
        </w:rPr>
      </w:pPr>
      <w:r>
        <w:rPr>
          <w:rFonts w:ascii="宋体" w:hAnsi="宋体" w:cs="宋体" w:hint="eastAsia"/>
          <w:sz w:val="24"/>
          <w:szCs w:val="28"/>
        </w:rPr>
        <w:t>（5）电话：地产风控总监：18638357973；</w:t>
      </w:r>
    </w:p>
    <w:p w14:paraId="20BC3D4A" w14:textId="77777777" w:rsidR="00387727" w:rsidRDefault="007B6FEC">
      <w:pPr>
        <w:spacing w:line="360" w:lineRule="auto"/>
        <w:ind w:firstLineChars="200" w:firstLine="480"/>
        <w:rPr>
          <w:rFonts w:ascii="宋体" w:hAnsi="宋体" w:cs="宋体"/>
          <w:sz w:val="24"/>
          <w:szCs w:val="28"/>
        </w:rPr>
      </w:pPr>
      <w:r>
        <w:rPr>
          <w:rFonts w:ascii="宋体" w:hAnsi="宋体" w:cs="宋体" w:hint="eastAsia"/>
          <w:sz w:val="24"/>
          <w:szCs w:val="28"/>
        </w:rPr>
        <w:t>（6）电话：地产风控经理：15670305910；</w:t>
      </w:r>
    </w:p>
    <w:p w14:paraId="7088008B" w14:textId="77777777" w:rsidR="00387727" w:rsidRDefault="007B6FEC">
      <w:pPr>
        <w:spacing w:line="360" w:lineRule="auto"/>
        <w:ind w:firstLineChars="200" w:firstLine="480"/>
        <w:rPr>
          <w:rFonts w:ascii="宋体" w:hAnsi="宋体" w:cs="宋体"/>
          <w:sz w:val="24"/>
          <w:szCs w:val="28"/>
        </w:rPr>
      </w:pPr>
      <w:r>
        <w:rPr>
          <w:rFonts w:ascii="宋体" w:hAnsi="宋体" w:cs="宋体" w:hint="eastAsia"/>
          <w:sz w:val="24"/>
          <w:szCs w:val="28"/>
        </w:rPr>
        <w:t>（7）直接和风控人员约定场所当面举报。</w:t>
      </w:r>
    </w:p>
    <w:p w14:paraId="2C89CB55" w14:textId="77777777" w:rsidR="00387727" w:rsidRDefault="007B6FEC">
      <w:pPr>
        <w:spacing w:line="360" w:lineRule="auto"/>
        <w:ind w:firstLineChars="200" w:firstLine="482"/>
        <w:rPr>
          <w:rFonts w:ascii="宋体" w:hAnsi="宋体" w:cs="宋体"/>
          <w:b/>
          <w:sz w:val="24"/>
          <w:szCs w:val="28"/>
        </w:rPr>
      </w:pPr>
      <w:r>
        <w:rPr>
          <w:rFonts w:ascii="宋体" w:hAnsi="宋体" w:cs="宋体" w:hint="eastAsia"/>
          <w:b/>
          <w:sz w:val="24"/>
          <w:szCs w:val="28"/>
        </w:rPr>
        <w:t>四、甲乙双方发现对方工作人员有下列行为之一的，可通过第三条约定的渠道进行举报：</w:t>
      </w:r>
    </w:p>
    <w:p w14:paraId="3D4A5904" w14:textId="77777777" w:rsidR="00387727" w:rsidRDefault="007B6FEC">
      <w:pPr>
        <w:spacing w:line="360" w:lineRule="auto"/>
        <w:ind w:firstLineChars="200" w:firstLine="480"/>
        <w:rPr>
          <w:rFonts w:ascii="宋体" w:hAnsi="宋体" w:cs="宋体"/>
          <w:sz w:val="24"/>
          <w:szCs w:val="28"/>
        </w:rPr>
      </w:pPr>
      <w:r>
        <w:rPr>
          <w:rFonts w:ascii="宋体" w:hAnsi="宋体" w:cs="宋体" w:hint="eastAsia"/>
          <w:sz w:val="24"/>
          <w:szCs w:val="28"/>
        </w:rPr>
        <w:t>1.推诿扯皮、有责不负、处事消极、渎职失职、弄虚作假等行为。</w:t>
      </w:r>
    </w:p>
    <w:p w14:paraId="6845BFD3" w14:textId="77777777" w:rsidR="00387727" w:rsidRDefault="007B6FEC">
      <w:pPr>
        <w:spacing w:line="360" w:lineRule="auto"/>
        <w:ind w:firstLineChars="200" w:firstLine="480"/>
        <w:rPr>
          <w:rFonts w:ascii="宋体" w:hAnsi="宋体" w:cs="宋体"/>
          <w:sz w:val="24"/>
          <w:szCs w:val="28"/>
        </w:rPr>
      </w:pPr>
      <w:r>
        <w:rPr>
          <w:rFonts w:ascii="宋体" w:hAnsi="宋体" w:cs="宋体" w:hint="eastAsia"/>
          <w:sz w:val="24"/>
          <w:szCs w:val="28"/>
        </w:rPr>
        <w:t>2.以权谋私、滥用职权、处事不公、隐瞒事故、违章指挥造成公司严重事故隐患的行为。</w:t>
      </w:r>
    </w:p>
    <w:p w14:paraId="56DCE588" w14:textId="77777777" w:rsidR="00387727" w:rsidRDefault="007B6FEC">
      <w:pPr>
        <w:spacing w:line="360" w:lineRule="auto"/>
        <w:ind w:firstLineChars="200" w:firstLine="480"/>
        <w:rPr>
          <w:rFonts w:ascii="宋体" w:hAnsi="宋体" w:cs="宋体"/>
          <w:sz w:val="24"/>
          <w:szCs w:val="28"/>
        </w:rPr>
      </w:pPr>
      <w:r>
        <w:rPr>
          <w:rFonts w:ascii="宋体" w:hAnsi="宋体" w:cs="宋体" w:hint="eastAsia"/>
          <w:sz w:val="24"/>
          <w:szCs w:val="28"/>
        </w:rPr>
        <w:t>3.贪污、受贿、盗窃、欺上瞒下等违法乱纪行为。</w:t>
      </w:r>
    </w:p>
    <w:p w14:paraId="735E711D" w14:textId="77777777" w:rsidR="00387727" w:rsidRDefault="007B6FEC">
      <w:pPr>
        <w:spacing w:line="360" w:lineRule="auto"/>
        <w:ind w:firstLineChars="200" w:firstLine="480"/>
        <w:rPr>
          <w:rFonts w:ascii="宋体" w:hAnsi="宋体" w:cs="宋体"/>
          <w:sz w:val="24"/>
          <w:szCs w:val="28"/>
        </w:rPr>
      </w:pPr>
      <w:r>
        <w:rPr>
          <w:rFonts w:ascii="宋体" w:hAnsi="宋体" w:cs="宋体" w:hint="eastAsia"/>
          <w:sz w:val="24"/>
          <w:szCs w:val="28"/>
        </w:rPr>
        <w:t>4.出卖、泄露公司商业机密等危害公司行为。</w:t>
      </w:r>
    </w:p>
    <w:p w14:paraId="09265628" w14:textId="77777777" w:rsidR="00387727" w:rsidRDefault="007B6FEC">
      <w:pPr>
        <w:spacing w:line="360" w:lineRule="auto"/>
        <w:ind w:firstLineChars="200" w:firstLine="480"/>
        <w:rPr>
          <w:rFonts w:ascii="宋体" w:hAnsi="宋体" w:cs="宋体"/>
          <w:sz w:val="24"/>
          <w:szCs w:val="28"/>
        </w:rPr>
      </w:pPr>
      <w:r>
        <w:rPr>
          <w:rFonts w:ascii="宋体" w:hAnsi="宋体" w:cs="宋体" w:hint="eastAsia"/>
          <w:sz w:val="24"/>
          <w:szCs w:val="28"/>
        </w:rPr>
        <w:t>5.重大经济活动未按公司制度、流程执行的违规违纪行为。</w:t>
      </w:r>
    </w:p>
    <w:p w14:paraId="1EC3F04F" w14:textId="77777777" w:rsidR="00387727" w:rsidRDefault="007B6FEC">
      <w:pPr>
        <w:spacing w:line="360" w:lineRule="auto"/>
        <w:ind w:firstLineChars="200" w:firstLine="480"/>
        <w:rPr>
          <w:rFonts w:ascii="宋体" w:hAnsi="宋体" w:cs="宋体"/>
          <w:sz w:val="24"/>
          <w:szCs w:val="28"/>
        </w:rPr>
      </w:pPr>
      <w:r>
        <w:rPr>
          <w:rFonts w:ascii="宋体" w:hAnsi="宋体" w:cs="宋体" w:hint="eastAsia"/>
          <w:sz w:val="24"/>
          <w:szCs w:val="28"/>
        </w:rPr>
        <w:t>6.利用职权，任人唯亲，拉帮结派，搞小利益团体或对同事正当行使权利进行打击报复的行为。</w:t>
      </w:r>
    </w:p>
    <w:p w14:paraId="5DE6CDE1" w14:textId="77777777" w:rsidR="00387727" w:rsidRDefault="007B6FEC">
      <w:pPr>
        <w:spacing w:line="360" w:lineRule="auto"/>
        <w:ind w:firstLineChars="200" w:firstLine="480"/>
        <w:rPr>
          <w:rFonts w:ascii="宋体" w:hAnsi="宋体" w:cs="宋体"/>
          <w:sz w:val="24"/>
          <w:szCs w:val="28"/>
        </w:rPr>
      </w:pPr>
      <w:r>
        <w:rPr>
          <w:rFonts w:ascii="宋体" w:hAnsi="宋体" w:cs="宋体" w:hint="eastAsia"/>
          <w:sz w:val="24"/>
          <w:szCs w:val="28"/>
        </w:rPr>
        <w:t>7.故意涂改公司文件或以公司名义谋私利，损害公司荣誉和利益的行为。</w:t>
      </w:r>
    </w:p>
    <w:p w14:paraId="7A752001" w14:textId="77777777" w:rsidR="00387727" w:rsidRDefault="007B6FEC">
      <w:pPr>
        <w:spacing w:line="360" w:lineRule="auto"/>
        <w:ind w:firstLineChars="200" w:firstLine="480"/>
        <w:rPr>
          <w:rFonts w:ascii="宋体" w:hAnsi="宋体" w:cs="宋体"/>
          <w:sz w:val="24"/>
          <w:szCs w:val="28"/>
        </w:rPr>
      </w:pPr>
      <w:r>
        <w:rPr>
          <w:rFonts w:ascii="宋体" w:hAnsi="宋体" w:cs="宋体" w:hint="eastAsia"/>
          <w:sz w:val="24"/>
          <w:szCs w:val="28"/>
        </w:rPr>
        <w:t>8.私自侵占、挪用公司财物，损坏公司重要设备或资产的行为。</w:t>
      </w:r>
    </w:p>
    <w:p w14:paraId="7A59BC72" w14:textId="77777777" w:rsidR="00387727" w:rsidRDefault="007B6FEC">
      <w:pPr>
        <w:spacing w:line="360" w:lineRule="auto"/>
        <w:ind w:firstLineChars="200" w:firstLine="480"/>
        <w:rPr>
          <w:rFonts w:ascii="宋体" w:hAnsi="宋体" w:cs="宋体"/>
          <w:sz w:val="24"/>
          <w:szCs w:val="28"/>
        </w:rPr>
      </w:pPr>
      <w:r>
        <w:rPr>
          <w:rFonts w:ascii="宋体" w:hAnsi="宋体" w:cs="宋体" w:hint="eastAsia"/>
          <w:sz w:val="24"/>
          <w:szCs w:val="28"/>
        </w:rPr>
        <w:t>9.破坏团队和谐，故意挑拨员工之间关系，对同事恶意侮辱、陷害、制造事端的行为。</w:t>
      </w:r>
    </w:p>
    <w:p w14:paraId="5F9F6BCE" w14:textId="77777777" w:rsidR="00387727" w:rsidRDefault="007B6FEC">
      <w:pPr>
        <w:spacing w:line="360" w:lineRule="auto"/>
        <w:ind w:firstLineChars="200" w:firstLine="480"/>
        <w:rPr>
          <w:rFonts w:ascii="宋体" w:hAnsi="宋体" w:cs="宋体"/>
          <w:sz w:val="24"/>
          <w:szCs w:val="28"/>
        </w:rPr>
      </w:pPr>
      <w:r>
        <w:rPr>
          <w:rFonts w:ascii="宋体" w:hAnsi="宋体" w:cs="宋体" w:hint="eastAsia"/>
          <w:sz w:val="24"/>
          <w:szCs w:val="28"/>
        </w:rPr>
        <w:t>10.妄议集团经营、管理、决策部署、会议决议，对正当行使职权的执法部门、员工进行设置障碍、诋毁、恶意侮辱的行为。</w:t>
      </w:r>
    </w:p>
    <w:p w14:paraId="01F7AA90" w14:textId="77777777" w:rsidR="00387727" w:rsidRDefault="007B6FEC">
      <w:pPr>
        <w:spacing w:line="360" w:lineRule="auto"/>
        <w:ind w:firstLineChars="200" w:firstLine="480"/>
        <w:rPr>
          <w:rFonts w:ascii="宋体" w:hAnsi="宋体" w:cs="宋体"/>
          <w:sz w:val="24"/>
        </w:rPr>
      </w:pPr>
      <w:r>
        <w:rPr>
          <w:rFonts w:ascii="宋体" w:hAnsi="宋体" w:cs="宋体" w:hint="eastAsia"/>
          <w:sz w:val="24"/>
          <w:szCs w:val="28"/>
        </w:rPr>
        <w:t>11.其它违反法律或者招标人公司相关制度的行为。</w:t>
      </w:r>
    </w:p>
    <w:p w14:paraId="1556F8EF" w14:textId="77777777" w:rsidR="00387727" w:rsidRDefault="007B6FEC">
      <w:pPr>
        <w:spacing w:line="360" w:lineRule="auto"/>
        <w:ind w:firstLineChars="200" w:firstLine="480"/>
        <w:rPr>
          <w:rFonts w:ascii="宋体" w:hAnsi="宋体" w:cs="宋体"/>
          <w:sz w:val="24"/>
          <w:szCs w:val="32"/>
        </w:rPr>
      </w:pPr>
      <w:r>
        <w:rPr>
          <w:rFonts w:ascii="宋体" w:hAnsi="宋体" w:cs="宋体" w:hint="eastAsia"/>
          <w:sz w:val="24"/>
        </w:rPr>
        <w:t>（以下无正文）</w:t>
      </w:r>
    </w:p>
    <w:p w14:paraId="44989928" w14:textId="77777777" w:rsidR="00387727" w:rsidRDefault="007B6FEC">
      <w:pPr>
        <w:spacing w:line="360" w:lineRule="auto"/>
        <w:ind w:firstLineChars="200" w:firstLine="480"/>
        <w:rPr>
          <w:rFonts w:ascii="宋体" w:hAnsi="宋体" w:cs="宋体"/>
          <w:sz w:val="24"/>
        </w:rPr>
      </w:pPr>
      <w:r>
        <w:rPr>
          <w:rFonts w:ascii="宋体" w:hAnsi="宋体" w:cs="宋体" w:hint="eastAsia"/>
          <w:sz w:val="24"/>
        </w:rPr>
        <w:t>甲方：</w:t>
      </w:r>
      <w:r>
        <w:rPr>
          <w:rFonts w:ascii="宋体" w:hAnsi="宋体" w:cs="宋体" w:hint="eastAsia"/>
          <w:sz w:val="24"/>
          <w:u w:val="single"/>
        </w:rPr>
        <w:t>洛阳莘子园置业有限公司</w:t>
      </w:r>
      <w:r>
        <w:rPr>
          <w:rFonts w:ascii="宋体" w:hAnsi="宋体" w:cs="宋体" w:hint="eastAsia"/>
          <w:sz w:val="24"/>
        </w:rPr>
        <w:t xml:space="preserve">       乙方：</w:t>
      </w:r>
      <w:r>
        <w:rPr>
          <w:rFonts w:ascii="宋体" w:hAnsi="宋体" w:cs="宋体" w:hint="eastAsia"/>
          <w:sz w:val="24"/>
          <w:u w:val="single"/>
        </w:rPr>
        <w:t>河南易居房友房地产经纪有限公司</w:t>
      </w:r>
    </w:p>
    <w:p w14:paraId="2D386415" w14:textId="77777777" w:rsidR="00387727" w:rsidRDefault="007B6FEC">
      <w:pPr>
        <w:spacing w:line="360" w:lineRule="auto"/>
        <w:ind w:firstLineChars="200" w:firstLine="480"/>
      </w:pPr>
      <w:r>
        <w:rPr>
          <w:rFonts w:ascii="宋体" w:hAnsi="宋体" w:cs="宋体" w:hint="eastAsia"/>
          <w:sz w:val="24"/>
        </w:rPr>
        <w:t>签署日期：</w:t>
      </w:r>
      <w:r>
        <w:rPr>
          <w:rFonts w:ascii="宋体" w:hAnsi="宋体" w:cs="宋体"/>
          <w:sz w:val="24"/>
        </w:rPr>
        <w:t>202</w:t>
      </w:r>
      <w:r>
        <w:rPr>
          <w:rFonts w:ascii="宋体" w:hAnsi="宋体" w:cs="宋体" w:hint="eastAsia"/>
          <w:sz w:val="24"/>
        </w:rPr>
        <w:t>2年1月20日          签署日期：</w:t>
      </w:r>
      <w:bookmarkEnd w:id="344"/>
      <w:r>
        <w:rPr>
          <w:rFonts w:ascii="宋体" w:hAnsi="宋体" w:cs="宋体" w:hint="eastAsia"/>
          <w:sz w:val="24"/>
        </w:rPr>
        <w:t>2</w:t>
      </w:r>
      <w:r>
        <w:rPr>
          <w:rFonts w:ascii="宋体" w:hAnsi="宋体" w:cs="宋体"/>
          <w:sz w:val="24"/>
        </w:rPr>
        <w:t>02</w:t>
      </w:r>
      <w:r>
        <w:rPr>
          <w:rFonts w:ascii="宋体" w:hAnsi="宋体" w:cs="宋体" w:hint="eastAsia"/>
          <w:sz w:val="24"/>
        </w:rPr>
        <w:t>2年1月20日</w:t>
      </w:r>
    </w:p>
    <w:sectPr w:rsidR="00387727">
      <w:type w:val="continuous"/>
      <w:pgSz w:w="11906" w:h="16838"/>
      <w:pgMar w:top="1440" w:right="1361" w:bottom="1440" w:left="1361"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9" w:author="Administrator" w:date="2022-01-20T13:40:00Z" w:initials="A">
    <w:p w14:paraId="1C797CC3" w14:textId="77777777" w:rsidR="00387727" w:rsidRDefault="007B6FEC">
      <w:pPr>
        <w:pStyle w:val="a7"/>
      </w:pPr>
      <w:r>
        <w:rPr>
          <w:rFonts w:hint="eastAsia"/>
        </w:rPr>
        <w:t>确认时间无误</w:t>
      </w:r>
    </w:p>
  </w:comment>
  <w:comment w:id="32" w:author="Administrator" w:date="2022-01-20T13:52:00Z" w:initials="A">
    <w:p w14:paraId="1BCD1905" w14:textId="63E57878" w:rsidR="00387727" w:rsidRDefault="007B6FEC">
      <w:pPr>
        <w:pStyle w:val="a7"/>
      </w:pPr>
      <w:r>
        <w:rPr>
          <w:rFonts w:hint="eastAsia"/>
        </w:rPr>
        <w:t>成交标准是签订认购书</w:t>
      </w:r>
      <w:r w:rsidR="00630AA7">
        <w:rPr>
          <w:rFonts w:hint="eastAsia"/>
        </w:rPr>
        <w:t>、</w:t>
      </w:r>
      <w:r>
        <w:rPr>
          <w:rFonts w:hint="eastAsia"/>
        </w:rPr>
        <w:t>房屋买卖合同</w:t>
      </w:r>
      <w:r w:rsidR="00630AA7">
        <w:rPr>
          <w:rFonts w:hint="eastAsia"/>
        </w:rPr>
        <w:t>还是收到全部购房款？</w:t>
      </w:r>
    </w:p>
  </w:comment>
  <w:comment w:id="31" w:author="Administrator" w:date="2022-01-20T13:41:00Z" w:initials="A">
    <w:p w14:paraId="0D4B47E2" w14:textId="77777777" w:rsidR="00387727" w:rsidRDefault="007B6FEC">
      <w:pPr>
        <w:pStyle w:val="a7"/>
      </w:pPr>
      <w:r>
        <w:rPr>
          <w:rFonts w:hint="eastAsia"/>
        </w:rPr>
        <w:t>是每个自然月成交套数低于</w:t>
      </w:r>
      <w:r>
        <w:rPr>
          <w:rFonts w:hint="eastAsia"/>
        </w:rPr>
        <w:t>4</w:t>
      </w:r>
      <w:r>
        <w:rPr>
          <w:rFonts w:hint="eastAsia"/>
        </w:rPr>
        <w:t>套还是连续两个自然月成交套数共计低于</w:t>
      </w:r>
      <w:r>
        <w:rPr>
          <w:rFonts w:hint="eastAsia"/>
        </w:rPr>
        <w:t>4</w:t>
      </w:r>
      <w:r>
        <w:rPr>
          <w:rFonts w:hint="eastAsia"/>
        </w:rPr>
        <w:t>套。</w:t>
      </w:r>
    </w:p>
  </w:comment>
  <w:comment w:id="36" w:author="8615701517582" w:date="2022-01-20T16:22:00Z" w:initials="8">
    <w:p w14:paraId="77E914E2" w14:textId="53908685" w:rsidR="0044662C" w:rsidRDefault="0044662C">
      <w:pPr>
        <w:pStyle w:val="a7"/>
      </w:pPr>
      <w:r>
        <w:rPr>
          <w:rStyle w:val="af"/>
        </w:rPr>
        <w:annotationRef/>
      </w:r>
      <w:r>
        <w:rPr>
          <w:rFonts w:hint="eastAsia"/>
        </w:rPr>
        <w:t>序号请调整</w:t>
      </w:r>
    </w:p>
  </w:comment>
  <w:comment w:id="47" w:author="8615701517582" w:date="2022-01-20T16:12:00Z" w:initials="8">
    <w:p w14:paraId="6AE82156" w14:textId="48BB67AB" w:rsidR="00442C9B" w:rsidRDefault="00442C9B">
      <w:pPr>
        <w:pStyle w:val="a7"/>
      </w:pPr>
      <w:r>
        <w:rPr>
          <w:rStyle w:val="af"/>
        </w:rPr>
        <w:annotationRef/>
      </w:r>
      <w:r>
        <w:rPr>
          <w:rFonts w:hint="eastAsia"/>
        </w:rPr>
        <w:t>？</w:t>
      </w:r>
    </w:p>
  </w:comment>
  <w:comment w:id="75" w:author="8615701517582" w:date="2022-01-20T16:17:00Z" w:initials="8">
    <w:p w14:paraId="2FA864B6" w14:textId="1C35501E" w:rsidR="00F52E7E" w:rsidRDefault="00F52E7E">
      <w:pPr>
        <w:pStyle w:val="a7"/>
      </w:pPr>
      <w:r>
        <w:rPr>
          <w:rStyle w:val="af"/>
        </w:rPr>
        <w:annotationRef/>
      </w:r>
      <w:r>
        <w:rPr>
          <w:rFonts w:hint="eastAsia"/>
        </w:rPr>
        <w:t>？</w:t>
      </w:r>
    </w:p>
  </w:comment>
  <w:comment w:id="77" w:author="8615701517582" w:date="2022-01-20T16:17:00Z" w:initials="8">
    <w:p w14:paraId="620C82B8" w14:textId="43279B34" w:rsidR="00F52E7E" w:rsidRDefault="00F52E7E">
      <w:pPr>
        <w:pStyle w:val="a7"/>
      </w:pPr>
      <w:r>
        <w:rPr>
          <w:rStyle w:val="af"/>
        </w:rPr>
        <w:annotationRef/>
      </w:r>
      <w:r>
        <w:rPr>
          <w:rFonts w:hint="eastAsia"/>
        </w:rPr>
        <w:t>？</w:t>
      </w:r>
    </w:p>
  </w:comment>
  <w:comment w:id="83" w:author="8615701517582" w:date="2022-01-20T16:20:00Z" w:initials="8">
    <w:p w14:paraId="68DCD574" w14:textId="55E75F8A" w:rsidR="00F52E7E" w:rsidRDefault="00F52E7E">
      <w:pPr>
        <w:pStyle w:val="a7"/>
      </w:pPr>
      <w:r>
        <w:rPr>
          <w:rStyle w:val="af"/>
        </w:rPr>
        <w:annotationRef/>
      </w:r>
      <w:r>
        <w:rPr>
          <w:rFonts w:hint="eastAsia"/>
        </w:rPr>
        <w:t>？</w:t>
      </w:r>
    </w:p>
  </w:comment>
  <w:comment w:id="101" w:author="8615701517582" w:date="2022-01-20T16:25:00Z" w:initials="8">
    <w:p w14:paraId="712A6968" w14:textId="7596F6FD" w:rsidR="0044662C" w:rsidRDefault="0044662C">
      <w:pPr>
        <w:pStyle w:val="a7"/>
      </w:pPr>
      <w:r>
        <w:rPr>
          <w:rStyle w:val="af"/>
        </w:rPr>
        <w:annotationRef/>
      </w:r>
      <w:r>
        <w:rPr>
          <w:rFonts w:hint="eastAsia"/>
        </w:rPr>
        <w:t>签约还是回款？</w:t>
      </w:r>
    </w:p>
  </w:comment>
  <w:comment w:id="103" w:author="8615701517582" w:date="2022-01-20T16:24:00Z" w:initials="8">
    <w:p w14:paraId="6BAA16E9" w14:textId="1B4F5D8C" w:rsidR="0044662C" w:rsidRDefault="0044662C">
      <w:pPr>
        <w:pStyle w:val="a7"/>
      </w:pPr>
      <w:r>
        <w:rPr>
          <w:rStyle w:val="af"/>
        </w:rPr>
        <w:annotationRef/>
      </w:r>
      <w:r>
        <w:rPr>
          <w:rFonts w:hint="eastAsia"/>
        </w:rPr>
        <w:t>什么意思？</w:t>
      </w:r>
    </w:p>
  </w:comment>
  <w:comment w:id="130" w:author="8615701517582" w:date="2022-01-20T16:27:00Z" w:initials="8">
    <w:p w14:paraId="6293FC6D" w14:textId="140EDA8B" w:rsidR="000670AD" w:rsidRDefault="000670AD">
      <w:pPr>
        <w:pStyle w:val="a7"/>
      </w:pPr>
      <w:r>
        <w:rPr>
          <w:rStyle w:val="af"/>
        </w:rPr>
        <w:annotationRef/>
      </w:r>
      <w:r>
        <w:rPr>
          <w:rFonts w:hint="eastAsia"/>
        </w:rPr>
        <w:t>客户与甲方吗？</w:t>
      </w:r>
    </w:p>
  </w:comment>
  <w:comment w:id="133" w:author="8615701517582" w:date="2022-01-20T16:47:00Z" w:initials="8">
    <w:p w14:paraId="579C7BBB" w14:textId="75D43092" w:rsidR="00354771" w:rsidRDefault="00354771">
      <w:pPr>
        <w:pStyle w:val="a7"/>
      </w:pPr>
      <w:r>
        <w:rPr>
          <w:rStyle w:val="af"/>
        </w:rPr>
        <w:annotationRef/>
      </w:r>
      <w:r>
        <w:rPr>
          <w:rFonts w:hint="eastAsia"/>
        </w:rPr>
        <w:t>完善</w:t>
      </w:r>
    </w:p>
  </w:comment>
  <w:comment w:id="154" w:author="8615701517582" w:date="2022-01-20T16:38:00Z" w:initials="8">
    <w:p w14:paraId="3506024C" w14:textId="77777777" w:rsidR="00F84F34" w:rsidRDefault="00F84F34">
      <w:pPr>
        <w:pStyle w:val="a7"/>
      </w:pPr>
      <w:r>
        <w:rPr>
          <w:rStyle w:val="af"/>
        </w:rPr>
        <w:annotationRef/>
      </w:r>
      <w:r>
        <w:rPr>
          <w:rFonts w:hint="eastAsia"/>
        </w:rPr>
        <w:t>什么意思？</w:t>
      </w:r>
    </w:p>
    <w:p w14:paraId="3C509D4A" w14:textId="69049B77" w:rsidR="00F84F34" w:rsidRDefault="00F84F34">
      <w:pPr>
        <w:pStyle w:val="a7"/>
      </w:pPr>
      <w:r>
        <w:rPr>
          <w:rFonts w:hint="eastAsia"/>
        </w:rPr>
        <w:t>此时，中介可建议客户按该方式，从而规避（</w:t>
      </w:r>
      <w:r>
        <w:rPr>
          <w:rFonts w:hint="eastAsia"/>
        </w:rPr>
        <w:t>1</w:t>
      </w:r>
      <w:r>
        <w:rPr>
          <w:rFonts w:hint="eastAsia"/>
        </w:rPr>
        <w:t>），提前收佣金？？？</w:t>
      </w:r>
    </w:p>
  </w:comment>
  <w:comment w:id="169" w:author="8615701517582" w:date="2022-01-20T16:41:00Z" w:initials="8">
    <w:p w14:paraId="109F70A6" w14:textId="41B7B0F4" w:rsidR="00F84F34" w:rsidRDefault="00F84F34">
      <w:pPr>
        <w:pStyle w:val="a7"/>
      </w:pPr>
      <w:r>
        <w:rPr>
          <w:rStyle w:val="af"/>
        </w:rPr>
        <w:annotationRef/>
      </w:r>
      <w:r>
        <w:rPr>
          <w:rFonts w:hint="eastAsia"/>
        </w:rPr>
        <w:t>同上一批注？？</w:t>
      </w:r>
    </w:p>
  </w:comment>
  <w:comment w:id="176" w:author="8615701517582" w:date="2022-01-20T16:49:00Z" w:initials="8">
    <w:p w14:paraId="5398F18B" w14:textId="38E446AD" w:rsidR="00354771" w:rsidRDefault="00354771">
      <w:pPr>
        <w:pStyle w:val="a7"/>
      </w:pPr>
      <w:r>
        <w:rPr>
          <w:rStyle w:val="af"/>
        </w:rPr>
        <w:annotationRef/>
      </w:r>
      <w:r>
        <w:rPr>
          <w:rFonts w:hint="eastAsia"/>
        </w:rPr>
        <w:t>此时不应该计佣啊，为什么还有退还的问题？</w:t>
      </w:r>
    </w:p>
  </w:comment>
  <w:comment w:id="180" w:author="Administrator" w:date="2022-01-20T14:40:00Z" w:initials="A">
    <w:p w14:paraId="65286B45" w14:textId="77777777" w:rsidR="00387727" w:rsidRDefault="007B6FEC">
      <w:pPr>
        <w:pStyle w:val="a7"/>
      </w:pPr>
      <w:r>
        <w:rPr>
          <w:rFonts w:hint="eastAsia"/>
        </w:rPr>
        <w:t>完善</w:t>
      </w:r>
    </w:p>
  </w:comment>
  <w:comment w:id="200" w:author="Administrator" w:date="2022-01-20T14:42:00Z" w:initials="A">
    <w:p w14:paraId="044120BA" w14:textId="77777777" w:rsidR="00387727" w:rsidRDefault="007B6FEC">
      <w:pPr>
        <w:pStyle w:val="a7"/>
      </w:pPr>
      <w:r>
        <w:rPr>
          <w:rFonts w:hint="eastAsia"/>
        </w:rPr>
        <w:t>具体频率是多少</w:t>
      </w:r>
    </w:p>
  </w:comment>
  <w:comment w:id="238" w:author="8615701517582" w:date="2022-01-20T17:02:00Z" w:initials="8">
    <w:p w14:paraId="77C77008" w14:textId="27E09367" w:rsidR="007D35BE" w:rsidRDefault="007D35BE">
      <w:pPr>
        <w:pStyle w:val="a7"/>
      </w:pPr>
      <w:r>
        <w:rPr>
          <w:rStyle w:val="af"/>
        </w:rPr>
        <w:annotationRef/>
      </w:r>
      <w:r>
        <w:rPr>
          <w:rFonts w:hint="eastAsia"/>
        </w:rPr>
        <w:t>什么意思？</w:t>
      </w:r>
    </w:p>
  </w:comment>
  <w:comment w:id="280" w:author="8615701517582" w:date="2022-01-20T17:14:00Z" w:initials="8">
    <w:p w14:paraId="15939362" w14:textId="4D5C7104" w:rsidR="009E4A00" w:rsidRDefault="009E4A00">
      <w:pPr>
        <w:pStyle w:val="a7"/>
      </w:pPr>
      <w:r>
        <w:rPr>
          <w:rStyle w:val="af"/>
        </w:rPr>
        <w:annotationRef/>
      </w:r>
      <w:r>
        <w:rPr>
          <w:rFonts w:hint="eastAsia"/>
        </w:rPr>
        <w:t>全文未使用该词语？</w:t>
      </w:r>
    </w:p>
  </w:comment>
  <w:comment w:id="312" w:author="8615701517582" w:date="2022-01-20T17:35:00Z" w:initials="8">
    <w:p w14:paraId="7F2C7B32" w14:textId="445BA57B" w:rsidR="007125A2" w:rsidRDefault="007125A2">
      <w:pPr>
        <w:pStyle w:val="a7"/>
      </w:pPr>
      <w:r>
        <w:rPr>
          <w:rStyle w:val="af"/>
        </w:rPr>
        <w:annotationRef/>
      </w:r>
      <w:r>
        <w:rPr>
          <w:rFonts w:hint="eastAsia"/>
        </w:rPr>
        <w:t>？</w:t>
      </w:r>
    </w:p>
  </w:comment>
  <w:comment w:id="313" w:author="8615701517582" w:date="2022-01-20T17:37:00Z" w:initials="8">
    <w:p w14:paraId="1EE5CC82" w14:textId="56099221" w:rsidR="007125A2" w:rsidRDefault="007125A2">
      <w:pPr>
        <w:pStyle w:val="a7"/>
      </w:pPr>
      <w:r>
        <w:rPr>
          <w:rStyle w:val="af"/>
        </w:rPr>
        <w:annotationRef/>
      </w:r>
      <w:r>
        <w:rPr>
          <w:rFonts w:hint="eastAsia"/>
        </w:rPr>
        <w:t>？成交的标准为签订买卖合同，此后如何更名？</w:t>
      </w:r>
    </w:p>
  </w:comment>
  <w:comment w:id="315" w:author="8615701517582" w:date="2022-01-21T13:54:00Z" w:initials="8">
    <w:p w14:paraId="12949C4B" w14:textId="6848C57D" w:rsidR="00066324" w:rsidRDefault="00066324">
      <w:pPr>
        <w:pStyle w:val="a7"/>
        <w:rPr>
          <w:rFonts w:hint="eastAsia"/>
        </w:rPr>
      </w:pPr>
      <w:r>
        <w:rPr>
          <w:rStyle w:val="af"/>
        </w:rPr>
        <w:annotationRef/>
      </w:r>
      <w:r>
        <w:rPr>
          <w:rFonts w:hint="eastAsia"/>
        </w:rPr>
        <w:t>此时已过了保护期？</w:t>
      </w:r>
    </w:p>
  </w:comment>
  <w:comment w:id="316" w:author="8615701517582" w:date="2022-01-20T17:41:00Z" w:initials="8">
    <w:p w14:paraId="7485DA94" w14:textId="156E921B" w:rsidR="00EF4983" w:rsidRDefault="00EF4983">
      <w:pPr>
        <w:pStyle w:val="a7"/>
      </w:pPr>
      <w:r>
        <w:rPr>
          <w:rStyle w:val="af"/>
        </w:rPr>
        <w:annotationRef/>
      </w:r>
      <w:r>
        <w:rPr>
          <w:rFonts w:hint="eastAsia"/>
        </w:rPr>
        <w:t>？</w:t>
      </w:r>
    </w:p>
  </w:comment>
  <w:comment w:id="317" w:author="8615701517582" w:date="2022-01-21T13:55:00Z" w:initials="8">
    <w:p w14:paraId="5601EB03" w14:textId="748EE988" w:rsidR="00066324" w:rsidRDefault="00066324">
      <w:pPr>
        <w:pStyle w:val="a7"/>
      </w:pPr>
      <w:r>
        <w:rPr>
          <w:rStyle w:val="af"/>
        </w:rPr>
        <w:annotationRef/>
      </w:r>
      <w:r>
        <w:rPr>
          <w:rFonts w:hint="eastAsia"/>
        </w:rPr>
        <w:t>同上</w:t>
      </w:r>
    </w:p>
  </w:comment>
  <w:comment w:id="318" w:author="8615701517582" w:date="2022-01-21T13:55:00Z" w:initials="8">
    <w:p w14:paraId="4CED787E" w14:textId="30D80874" w:rsidR="00066324" w:rsidRDefault="00066324">
      <w:pPr>
        <w:pStyle w:val="a7"/>
      </w:pPr>
      <w:r>
        <w:rPr>
          <w:rStyle w:val="af"/>
        </w:rPr>
        <w:annotationRef/>
      </w:r>
      <w:r>
        <w:rPr>
          <w:rFonts w:hint="eastAsia"/>
        </w:rPr>
        <w:t>？</w:t>
      </w:r>
    </w:p>
  </w:comment>
  <w:comment w:id="319" w:author="8615701517582" w:date="2022-01-21T13:56:00Z" w:initials="8">
    <w:p w14:paraId="0101331C" w14:textId="0647AA13" w:rsidR="00066324" w:rsidRDefault="00066324">
      <w:pPr>
        <w:pStyle w:val="a7"/>
      </w:pPr>
      <w:r>
        <w:rPr>
          <w:rStyle w:val="af"/>
        </w:rPr>
        <w:annotationRef/>
      </w:r>
      <w:r>
        <w:rPr>
          <w:rFonts w:hint="eastAsia"/>
        </w:rPr>
        <w:t>？</w:t>
      </w:r>
    </w:p>
  </w:comment>
  <w:comment w:id="320" w:author="8615701517582" w:date="2022-01-21T13:56:00Z" w:initials="8">
    <w:p w14:paraId="38210C5F" w14:textId="5172B22E" w:rsidR="00066324" w:rsidRDefault="00066324">
      <w:pPr>
        <w:pStyle w:val="a7"/>
        <w:rPr>
          <w:rFonts w:hint="eastAsia"/>
        </w:rPr>
      </w:pPr>
      <w:r>
        <w:rPr>
          <w:rStyle w:val="af"/>
        </w:rPr>
        <w:annotationRef/>
      </w:r>
      <w:r>
        <w:rPr>
          <w:rFonts w:hint="eastAsia"/>
        </w:rPr>
        <w:t>？</w:t>
      </w:r>
    </w:p>
  </w:comment>
  <w:comment w:id="325" w:author="8615701517582" w:date="2022-01-20T17:46:00Z" w:initials="8">
    <w:p w14:paraId="4302487B" w14:textId="12609CA7" w:rsidR="007447E6" w:rsidRDefault="007447E6">
      <w:pPr>
        <w:pStyle w:val="a7"/>
      </w:pPr>
      <w:r>
        <w:rPr>
          <w:rStyle w:val="af"/>
        </w:rPr>
        <w:annotationRef/>
      </w:r>
      <w:r>
        <w:rPr>
          <w:rFonts w:hint="eastAsia"/>
        </w:rPr>
        <w:t>什么意思？目的是什么？</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797CC3" w15:done="0"/>
  <w15:commentEx w15:paraId="1BCD1905" w15:done="0"/>
  <w15:commentEx w15:paraId="0D4B47E2" w15:done="0"/>
  <w15:commentEx w15:paraId="77E914E2" w15:done="0"/>
  <w15:commentEx w15:paraId="6AE82156" w15:done="0"/>
  <w15:commentEx w15:paraId="2FA864B6" w15:done="0"/>
  <w15:commentEx w15:paraId="620C82B8" w15:done="0"/>
  <w15:commentEx w15:paraId="68DCD574" w15:done="0"/>
  <w15:commentEx w15:paraId="712A6968" w15:done="0"/>
  <w15:commentEx w15:paraId="6BAA16E9" w15:done="0"/>
  <w15:commentEx w15:paraId="6293FC6D" w15:done="0"/>
  <w15:commentEx w15:paraId="579C7BBB" w15:done="0"/>
  <w15:commentEx w15:paraId="3C509D4A" w15:done="0"/>
  <w15:commentEx w15:paraId="109F70A6" w15:done="0"/>
  <w15:commentEx w15:paraId="5398F18B" w15:done="0"/>
  <w15:commentEx w15:paraId="65286B45" w15:done="0"/>
  <w15:commentEx w15:paraId="044120BA" w15:done="0"/>
  <w15:commentEx w15:paraId="77C77008" w15:done="0"/>
  <w15:commentEx w15:paraId="15939362" w15:done="0"/>
  <w15:commentEx w15:paraId="7F2C7B32" w15:done="0"/>
  <w15:commentEx w15:paraId="1EE5CC82" w15:done="0"/>
  <w15:commentEx w15:paraId="12949C4B" w15:done="0"/>
  <w15:commentEx w15:paraId="7485DA94" w15:done="0"/>
  <w15:commentEx w15:paraId="5601EB03" w15:done="0"/>
  <w15:commentEx w15:paraId="4CED787E" w15:done="0"/>
  <w15:commentEx w15:paraId="0101331C" w15:done="0"/>
  <w15:commentEx w15:paraId="38210C5F" w15:done="0"/>
  <w15:commentEx w15:paraId="430248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40428" w16cex:dateUtc="2022-01-20T05:40:00Z"/>
  <w16cex:commentExtensible w16cex:durableId="25940429" w16cex:dateUtc="2022-01-20T05:52:00Z"/>
  <w16cex:commentExtensible w16cex:durableId="2594042A" w16cex:dateUtc="2022-01-20T05:41:00Z"/>
  <w16cex:commentExtensible w16cex:durableId="25940AD5" w16cex:dateUtc="2022-01-20T08:22:00Z"/>
  <w16cex:commentExtensible w16cex:durableId="25940869" w16cex:dateUtc="2022-01-20T08:12:00Z"/>
  <w16cex:commentExtensible w16cex:durableId="2594098C" w16cex:dateUtc="2022-01-20T08:17:00Z"/>
  <w16cex:commentExtensible w16cex:durableId="2594099E" w16cex:dateUtc="2022-01-20T08:17:00Z"/>
  <w16cex:commentExtensible w16cex:durableId="25940A31" w16cex:dateUtc="2022-01-20T08:20:00Z"/>
  <w16cex:commentExtensible w16cex:durableId="25940B72" w16cex:dateUtc="2022-01-20T08:25:00Z"/>
  <w16cex:commentExtensible w16cex:durableId="25940B48" w16cex:dateUtc="2022-01-20T08:24:00Z"/>
  <w16cex:commentExtensible w16cex:durableId="25940BD5" w16cex:dateUtc="2022-01-20T08:27:00Z"/>
  <w16cex:commentExtensible w16cex:durableId="2594109B" w16cex:dateUtc="2022-01-20T08:47:00Z"/>
  <w16cex:commentExtensible w16cex:durableId="25940E99" w16cex:dateUtc="2022-01-20T08:38:00Z"/>
  <w16cex:commentExtensible w16cex:durableId="25940F20" w16cex:dateUtc="2022-01-20T08:41:00Z"/>
  <w16cex:commentExtensible w16cex:durableId="25941108" w16cex:dateUtc="2022-01-20T08:49:00Z"/>
  <w16cex:commentExtensible w16cex:durableId="2594042B" w16cex:dateUtc="2022-01-20T06:40:00Z"/>
  <w16cex:commentExtensible w16cex:durableId="2594042C" w16cex:dateUtc="2022-01-20T06:42:00Z"/>
  <w16cex:commentExtensible w16cex:durableId="25941428" w16cex:dateUtc="2022-01-20T09:02:00Z"/>
  <w16cex:commentExtensible w16cex:durableId="259416F0" w16cex:dateUtc="2022-01-20T09:14:00Z"/>
  <w16cex:commentExtensible w16cex:durableId="25941BC4" w16cex:dateUtc="2022-01-20T09:35:00Z"/>
  <w16cex:commentExtensible w16cex:durableId="25941C65" w16cex:dateUtc="2022-01-20T09:37:00Z"/>
  <w16cex:commentExtensible w16cex:durableId="259539A9" w16cex:dateUtc="2022-01-21T05:54:00Z"/>
  <w16cex:commentExtensible w16cex:durableId="25941D33" w16cex:dateUtc="2022-01-20T09:41:00Z"/>
  <w16cex:commentExtensible w16cex:durableId="259539D6" w16cex:dateUtc="2022-01-21T05:55:00Z"/>
  <w16cex:commentExtensible w16cex:durableId="259539EA" w16cex:dateUtc="2022-01-21T05:55:00Z"/>
  <w16cex:commentExtensible w16cex:durableId="259539F4" w16cex:dateUtc="2022-01-21T05:56:00Z"/>
  <w16cex:commentExtensible w16cex:durableId="25953A00" w16cex:dateUtc="2022-01-21T05:56:00Z"/>
  <w16cex:commentExtensible w16cex:durableId="25941E7B" w16cex:dateUtc="2022-01-20T09: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797CC3" w16cid:durableId="25940428"/>
  <w16cid:commentId w16cid:paraId="1BCD1905" w16cid:durableId="25940429"/>
  <w16cid:commentId w16cid:paraId="0D4B47E2" w16cid:durableId="2594042A"/>
  <w16cid:commentId w16cid:paraId="77E914E2" w16cid:durableId="25940AD5"/>
  <w16cid:commentId w16cid:paraId="6AE82156" w16cid:durableId="25940869"/>
  <w16cid:commentId w16cid:paraId="2FA864B6" w16cid:durableId="2594098C"/>
  <w16cid:commentId w16cid:paraId="620C82B8" w16cid:durableId="2594099E"/>
  <w16cid:commentId w16cid:paraId="68DCD574" w16cid:durableId="25940A31"/>
  <w16cid:commentId w16cid:paraId="712A6968" w16cid:durableId="25940B72"/>
  <w16cid:commentId w16cid:paraId="6BAA16E9" w16cid:durableId="25940B48"/>
  <w16cid:commentId w16cid:paraId="6293FC6D" w16cid:durableId="25940BD5"/>
  <w16cid:commentId w16cid:paraId="579C7BBB" w16cid:durableId="2594109B"/>
  <w16cid:commentId w16cid:paraId="3C509D4A" w16cid:durableId="25940E99"/>
  <w16cid:commentId w16cid:paraId="109F70A6" w16cid:durableId="25940F20"/>
  <w16cid:commentId w16cid:paraId="5398F18B" w16cid:durableId="25941108"/>
  <w16cid:commentId w16cid:paraId="65286B45" w16cid:durableId="2594042B"/>
  <w16cid:commentId w16cid:paraId="044120BA" w16cid:durableId="2594042C"/>
  <w16cid:commentId w16cid:paraId="77C77008" w16cid:durableId="25941428"/>
  <w16cid:commentId w16cid:paraId="15939362" w16cid:durableId="259416F0"/>
  <w16cid:commentId w16cid:paraId="7F2C7B32" w16cid:durableId="25941BC4"/>
  <w16cid:commentId w16cid:paraId="1EE5CC82" w16cid:durableId="25941C65"/>
  <w16cid:commentId w16cid:paraId="12949C4B" w16cid:durableId="259539A9"/>
  <w16cid:commentId w16cid:paraId="7485DA94" w16cid:durableId="25941D33"/>
  <w16cid:commentId w16cid:paraId="5601EB03" w16cid:durableId="259539D6"/>
  <w16cid:commentId w16cid:paraId="4CED787E" w16cid:durableId="259539EA"/>
  <w16cid:commentId w16cid:paraId="0101331C" w16cid:durableId="259539F4"/>
  <w16cid:commentId w16cid:paraId="38210C5F" w16cid:durableId="25953A00"/>
  <w16cid:commentId w16cid:paraId="4302487B" w16cid:durableId="25941E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4262F" w14:textId="77777777" w:rsidR="00350825" w:rsidRDefault="00350825">
      <w:r>
        <w:separator/>
      </w:r>
    </w:p>
  </w:endnote>
  <w:endnote w:type="continuationSeparator" w:id="0">
    <w:p w14:paraId="5BEB3BC1" w14:textId="77777777" w:rsidR="00350825" w:rsidRDefault="0035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C4C6B" w14:textId="77777777" w:rsidR="00387727" w:rsidRDefault="007B6FEC">
    <w:pPr>
      <w:pStyle w:val="ab"/>
    </w:pPr>
    <w:r>
      <w:rPr>
        <w:noProof/>
      </w:rPr>
      <mc:AlternateContent>
        <mc:Choice Requires="wps">
          <w:drawing>
            <wp:anchor distT="0" distB="0" distL="114300" distR="114300" simplePos="0" relativeHeight="251659264" behindDoc="0" locked="0" layoutInCell="1" allowOverlap="1" wp14:anchorId="583148F2" wp14:editId="75C843E0">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3F47A" w14:textId="77777777" w:rsidR="00387727" w:rsidRDefault="007B6FEC">
                          <w:pPr>
                            <w:pStyle w:val="ab"/>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8</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83148F2"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343F47A" w14:textId="77777777" w:rsidR="00387727" w:rsidRDefault="007B6FEC">
                    <w:pPr>
                      <w:pStyle w:val="ab"/>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8</w:t>
                      </w:r>
                    </w:fldSimple>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ECE88" w14:textId="77777777" w:rsidR="00350825" w:rsidRDefault="00350825">
      <w:r>
        <w:separator/>
      </w:r>
    </w:p>
  </w:footnote>
  <w:footnote w:type="continuationSeparator" w:id="0">
    <w:p w14:paraId="353CB1E3" w14:textId="77777777" w:rsidR="00350825" w:rsidRDefault="0035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50CF5" w14:textId="77777777" w:rsidR="00387727" w:rsidRDefault="007B6FEC">
    <w:pPr>
      <w:pStyle w:val="ad"/>
      <w:jc w:val="left"/>
    </w:pPr>
    <w:r>
      <w:rPr>
        <w:rFonts w:hint="eastAsia"/>
      </w:rPr>
      <w:t xml:space="preserve"> </w:t>
    </w:r>
    <w:r>
      <w:rPr>
        <w:noProof/>
      </w:rPr>
      <w:drawing>
        <wp:inline distT="0" distB="0" distL="0" distR="0" wp14:anchorId="1597528D" wp14:editId="6946B241">
          <wp:extent cx="1188720" cy="5486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036D51"/>
    <w:multiLevelType w:val="multilevel"/>
    <w:tmpl w:val="95036D51"/>
    <w:lvl w:ilvl="0">
      <w:start w:val="1"/>
      <w:numFmt w:val="chineseCountingThousand"/>
      <w:lvlText w:val="%1."/>
      <w:lvlJc w:val="left"/>
      <w:pPr>
        <w:tabs>
          <w:tab w:val="left" w:pos="0"/>
        </w:tabs>
        <w:ind w:left="425" w:hanging="425"/>
      </w:pPr>
      <w:rPr>
        <w:rFonts w:cs="Times New Roman"/>
      </w:rPr>
    </w:lvl>
    <w:lvl w:ilvl="1">
      <w:start w:val="1"/>
      <w:numFmt w:val="decimal"/>
      <w:pStyle w:val="2"/>
      <w:lvlText w:val="%2."/>
      <w:legacy w:legacy="1" w:legacySpace="0" w:legacyIndent="425"/>
      <w:lvlJc w:val="left"/>
      <w:pPr>
        <w:ind w:left="992" w:hanging="425"/>
      </w:pPr>
      <w:rPr>
        <w:rFonts w:cs="Times New Roman"/>
      </w:rPr>
    </w:lvl>
    <w:lvl w:ilvl="2">
      <w:start w:val="1"/>
      <w:numFmt w:val="none"/>
      <w:suff w:val="nothing"/>
      <w:lvlText w:val=""/>
      <w:lvlJc w:val="left"/>
      <w:pPr>
        <w:tabs>
          <w:tab w:val="left" w:pos="0"/>
        </w:tabs>
        <w:ind w:left="851" w:hanging="425"/>
      </w:pPr>
      <w:rPr>
        <w:rFonts w:cs="Times New Roman"/>
      </w:rPr>
    </w:lvl>
    <w:lvl w:ilvl="3">
      <w:start w:val="1"/>
      <w:numFmt w:val="lowerLetter"/>
      <w:lvlText w:val="%4)"/>
      <w:legacy w:legacy="1" w:legacySpace="0" w:legacyIndent="425"/>
      <w:lvlJc w:val="left"/>
      <w:pPr>
        <w:ind w:left="1700" w:hanging="425"/>
      </w:pPr>
      <w:rPr>
        <w:rFonts w:cs="Times New Roman"/>
      </w:rPr>
    </w:lvl>
    <w:lvl w:ilvl="4">
      <w:start w:val="1"/>
      <w:numFmt w:val="decimal"/>
      <w:lvlText w:val="(%5)"/>
      <w:legacy w:legacy="1" w:legacySpace="0" w:legacyIndent="425"/>
      <w:lvlJc w:val="left"/>
      <w:pPr>
        <w:ind w:left="2125" w:hanging="425"/>
      </w:pPr>
      <w:rPr>
        <w:rFonts w:cs="Times New Roman"/>
      </w:rPr>
    </w:lvl>
    <w:lvl w:ilvl="5">
      <w:start w:val="1"/>
      <w:numFmt w:val="lowerLetter"/>
      <w:lvlText w:val="(%6)"/>
      <w:legacy w:legacy="1" w:legacySpace="0" w:legacyIndent="425"/>
      <w:lvlJc w:val="left"/>
      <w:pPr>
        <w:ind w:left="2550" w:hanging="425"/>
      </w:pPr>
      <w:rPr>
        <w:rFonts w:cs="Times New Roman"/>
      </w:rPr>
    </w:lvl>
    <w:lvl w:ilvl="6">
      <w:start w:val="1"/>
      <w:numFmt w:val="lowerRoman"/>
      <w:lvlText w:val="(%7)"/>
      <w:legacy w:legacy="1" w:legacySpace="0" w:legacyIndent="425"/>
      <w:lvlJc w:val="left"/>
      <w:pPr>
        <w:ind w:left="2975" w:hanging="425"/>
      </w:pPr>
      <w:rPr>
        <w:rFonts w:cs="Times New Roman"/>
      </w:rPr>
    </w:lvl>
    <w:lvl w:ilvl="7">
      <w:start w:val="1"/>
      <w:numFmt w:val="lowerLetter"/>
      <w:lvlText w:val="(%8)"/>
      <w:legacy w:legacy="1" w:legacySpace="0" w:legacyIndent="425"/>
      <w:lvlJc w:val="left"/>
      <w:pPr>
        <w:ind w:left="3400" w:hanging="425"/>
      </w:pPr>
      <w:rPr>
        <w:rFonts w:cs="Times New Roman"/>
      </w:rPr>
    </w:lvl>
    <w:lvl w:ilvl="8">
      <w:start w:val="1"/>
      <w:numFmt w:val="lowerRoman"/>
      <w:lvlText w:val="(%9)"/>
      <w:legacy w:legacy="1" w:legacySpace="0" w:legacyIndent="425"/>
      <w:lvlJc w:val="left"/>
      <w:pPr>
        <w:ind w:left="3825" w:hanging="425"/>
      </w:pPr>
      <w:rPr>
        <w:rFonts w:cs="Times New Roman"/>
      </w:rPr>
    </w:lvl>
  </w:abstractNum>
  <w:abstractNum w:abstractNumId="1" w15:restartNumberingAfterBreak="0">
    <w:nsid w:val="2D7FF921"/>
    <w:multiLevelType w:val="singleLevel"/>
    <w:tmpl w:val="2D7FF921"/>
    <w:lvl w:ilvl="0">
      <w:start w:val="1"/>
      <w:numFmt w:val="bullet"/>
      <w:lvlText w:val=""/>
      <w:lvlJc w:val="left"/>
      <w:pPr>
        <w:ind w:left="420" w:hanging="42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8615701517582">
    <w15:presenceInfo w15:providerId="Windows Live" w15:userId="214e61c74d54fe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71F"/>
    <w:rsid w:val="0001515A"/>
    <w:rsid w:val="00054C46"/>
    <w:rsid w:val="00061982"/>
    <w:rsid w:val="00062C5A"/>
    <w:rsid w:val="00066324"/>
    <w:rsid w:val="000670AD"/>
    <w:rsid w:val="000701E4"/>
    <w:rsid w:val="000D20CA"/>
    <w:rsid w:val="00166C2E"/>
    <w:rsid w:val="00166DA7"/>
    <w:rsid w:val="001A7653"/>
    <w:rsid w:val="001D3D5E"/>
    <w:rsid w:val="001F123B"/>
    <w:rsid w:val="00200C38"/>
    <w:rsid w:val="00217ACB"/>
    <w:rsid w:val="00220486"/>
    <w:rsid w:val="00226A46"/>
    <w:rsid w:val="00251118"/>
    <w:rsid w:val="00257556"/>
    <w:rsid w:val="002A21A7"/>
    <w:rsid w:val="002D161F"/>
    <w:rsid w:val="00327BC6"/>
    <w:rsid w:val="00350825"/>
    <w:rsid w:val="00354771"/>
    <w:rsid w:val="0037117A"/>
    <w:rsid w:val="00387727"/>
    <w:rsid w:val="003A68A1"/>
    <w:rsid w:val="003C698B"/>
    <w:rsid w:val="003E088B"/>
    <w:rsid w:val="003F4AA0"/>
    <w:rsid w:val="00442C9B"/>
    <w:rsid w:val="0044662C"/>
    <w:rsid w:val="004522C9"/>
    <w:rsid w:val="00495213"/>
    <w:rsid w:val="00497E32"/>
    <w:rsid w:val="004A0102"/>
    <w:rsid w:val="004D070A"/>
    <w:rsid w:val="004D2B9E"/>
    <w:rsid w:val="004E1641"/>
    <w:rsid w:val="00500AAE"/>
    <w:rsid w:val="00534079"/>
    <w:rsid w:val="00560D06"/>
    <w:rsid w:val="00570A45"/>
    <w:rsid w:val="005A5C1B"/>
    <w:rsid w:val="005B0490"/>
    <w:rsid w:val="005C1D43"/>
    <w:rsid w:val="005D0D04"/>
    <w:rsid w:val="00630AA7"/>
    <w:rsid w:val="00633438"/>
    <w:rsid w:val="00634A43"/>
    <w:rsid w:val="006460E6"/>
    <w:rsid w:val="00654316"/>
    <w:rsid w:val="00672D67"/>
    <w:rsid w:val="00683A94"/>
    <w:rsid w:val="00696E88"/>
    <w:rsid w:val="007125A2"/>
    <w:rsid w:val="007165B9"/>
    <w:rsid w:val="00721941"/>
    <w:rsid w:val="007402FA"/>
    <w:rsid w:val="007447E6"/>
    <w:rsid w:val="00754B71"/>
    <w:rsid w:val="0076186E"/>
    <w:rsid w:val="007A15D0"/>
    <w:rsid w:val="007B6FEC"/>
    <w:rsid w:val="007C54DC"/>
    <w:rsid w:val="007D2CAA"/>
    <w:rsid w:val="007D35BE"/>
    <w:rsid w:val="008036E1"/>
    <w:rsid w:val="00813B34"/>
    <w:rsid w:val="008414CF"/>
    <w:rsid w:val="00861E10"/>
    <w:rsid w:val="008700FE"/>
    <w:rsid w:val="009D62D1"/>
    <w:rsid w:val="009E4A00"/>
    <w:rsid w:val="009F36E0"/>
    <w:rsid w:val="009F3FD1"/>
    <w:rsid w:val="00A12488"/>
    <w:rsid w:val="00A1459F"/>
    <w:rsid w:val="00AC13D6"/>
    <w:rsid w:val="00AF35C7"/>
    <w:rsid w:val="00B10264"/>
    <w:rsid w:val="00B26564"/>
    <w:rsid w:val="00B3741E"/>
    <w:rsid w:val="00B85BCB"/>
    <w:rsid w:val="00B92488"/>
    <w:rsid w:val="00BC6614"/>
    <w:rsid w:val="00BF6DC3"/>
    <w:rsid w:val="00BF7044"/>
    <w:rsid w:val="00BF70F9"/>
    <w:rsid w:val="00C069CD"/>
    <w:rsid w:val="00C325B8"/>
    <w:rsid w:val="00C50CF9"/>
    <w:rsid w:val="00C812AD"/>
    <w:rsid w:val="00CA11CD"/>
    <w:rsid w:val="00CA6B47"/>
    <w:rsid w:val="00CC59C2"/>
    <w:rsid w:val="00CD602F"/>
    <w:rsid w:val="00CE2C4A"/>
    <w:rsid w:val="00CF3106"/>
    <w:rsid w:val="00CF31DE"/>
    <w:rsid w:val="00D273B6"/>
    <w:rsid w:val="00D330F0"/>
    <w:rsid w:val="00D44BE5"/>
    <w:rsid w:val="00D864C8"/>
    <w:rsid w:val="00DE23DE"/>
    <w:rsid w:val="00DE4E1E"/>
    <w:rsid w:val="00E3231F"/>
    <w:rsid w:val="00E35C10"/>
    <w:rsid w:val="00E50ED3"/>
    <w:rsid w:val="00E54CA6"/>
    <w:rsid w:val="00EC5CAD"/>
    <w:rsid w:val="00EF2EEB"/>
    <w:rsid w:val="00EF4318"/>
    <w:rsid w:val="00EF4983"/>
    <w:rsid w:val="00F04AED"/>
    <w:rsid w:val="00F346B8"/>
    <w:rsid w:val="00F41946"/>
    <w:rsid w:val="00F47BAB"/>
    <w:rsid w:val="00F52E7E"/>
    <w:rsid w:val="00F84F34"/>
    <w:rsid w:val="00F9271F"/>
    <w:rsid w:val="00FB6127"/>
    <w:rsid w:val="01B4527D"/>
    <w:rsid w:val="02390242"/>
    <w:rsid w:val="03596F4F"/>
    <w:rsid w:val="04C81DDD"/>
    <w:rsid w:val="05DC421B"/>
    <w:rsid w:val="0887577A"/>
    <w:rsid w:val="08DF64FD"/>
    <w:rsid w:val="0CA560FA"/>
    <w:rsid w:val="0F92036E"/>
    <w:rsid w:val="131243B7"/>
    <w:rsid w:val="14033ECF"/>
    <w:rsid w:val="15286CEF"/>
    <w:rsid w:val="162714E3"/>
    <w:rsid w:val="17E36AF4"/>
    <w:rsid w:val="19DD25E4"/>
    <w:rsid w:val="1A9F4A43"/>
    <w:rsid w:val="1C1D65DB"/>
    <w:rsid w:val="1C417613"/>
    <w:rsid w:val="1F005BE2"/>
    <w:rsid w:val="20276D8B"/>
    <w:rsid w:val="24534DF9"/>
    <w:rsid w:val="25073FC0"/>
    <w:rsid w:val="250D06A7"/>
    <w:rsid w:val="27B54A03"/>
    <w:rsid w:val="29BC09F7"/>
    <w:rsid w:val="2B0B655A"/>
    <w:rsid w:val="2B497197"/>
    <w:rsid w:val="2BB67440"/>
    <w:rsid w:val="2CD76BFF"/>
    <w:rsid w:val="2D6C3122"/>
    <w:rsid w:val="30171D8F"/>
    <w:rsid w:val="30E02079"/>
    <w:rsid w:val="350E221B"/>
    <w:rsid w:val="36924930"/>
    <w:rsid w:val="37B02C8E"/>
    <w:rsid w:val="3BB52F69"/>
    <w:rsid w:val="3DEB2B85"/>
    <w:rsid w:val="3E2B12C1"/>
    <w:rsid w:val="3E9429D0"/>
    <w:rsid w:val="41057530"/>
    <w:rsid w:val="414A1CE5"/>
    <w:rsid w:val="42520CBD"/>
    <w:rsid w:val="456F6C3A"/>
    <w:rsid w:val="48032C9F"/>
    <w:rsid w:val="493704AF"/>
    <w:rsid w:val="498005A0"/>
    <w:rsid w:val="49EF783F"/>
    <w:rsid w:val="4A61791F"/>
    <w:rsid w:val="4B4B1EC7"/>
    <w:rsid w:val="4BC54155"/>
    <w:rsid w:val="4C550A18"/>
    <w:rsid w:val="4F2C3F62"/>
    <w:rsid w:val="506F6EF4"/>
    <w:rsid w:val="515367A6"/>
    <w:rsid w:val="51A030B0"/>
    <w:rsid w:val="541A219E"/>
    <w:rsid w:val="55B77E63"/>
    <w:rsid w:val="57974EC1"/>
    <w:rsid w:val="5CA0764D"/>
    <w:rsid w:val="5CA61CCA"/>
    <w:rsid w:val="5D077BAD"/>
    <w:rsid w:val="5DC10A1D"/>
    <w:rsid w:val="5EAB7496"/>
    <w:rsid w:val="5EFA0B0F"/>
    <w:rsid w:val="60110153"/>
    <w:rsid w:val="61BC489F"/>
    <w:rsid w:val="62EA43A2"/>
    <w:rsid w:val="69F670B0"/>
    <w:rsid w:val="6AC83870"/>
    <w:rsid w:val="6CA120D4"/>
    <w:rsid w:val="6E721D27"/>
    <w:rsid w:val="6ED03167"/>
    <w:rsid w:val="6F5E2F4E"/>
    <w:rsid w:val="6F8F3E7A"/>
    <w:rsid w:val="704E5D4D"/>
    <w:rsid w:val="742835D1"/>
    <w:rsid w:val="74363CEC"/>
    <w:rsid w:val="74CF58B6"/>
    <w:rsid w:val="74F80C46"/>
    <w:rsid w:val="755B4E28"/>
    <w:rsid w:val="77904AF4"/>
    <w:rsid w:val="79667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903BA26"/>
  <w15:docId w15:val="{825C47D1-D5E9-4EA4-806B-DC3171782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6"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0"/>
    <w:qFormat/>
    <w:pPr>
      <w:widowControl w:val="0"/>
      <w:jc w:val="both"/>
    </w:pPr>
    <w:rPr>
      <w:kern w:val="2"/>
      <w:sz w:val="21"/>
      <w:szCs w:val="24"/>
    </w:rPr>
  </w:style>
  <w:style w:type="paragraph" w:styleId="1">
    <w:name w:val="heading 1"/>
    <w:basedOn w:val="a"/>
    <w:next w:val="a"/>
    <w:link w:val="10"/>
    <w:qFormat/>
    <w:pPr>
      <w:keepNext/>
      <w:keepLines/>
      <w:jc w:val="left"/>
      <w:outlineLvl w:val="0"/>
    </w:pPr>
    <w:rPr>
      <w:rFonts w:asciiTheme="minorHAnsi" w:eastAsiaTheme="minorEastAsia" w:hAnsiTheme="minorHAnsi" w:cstheme="minorBidi"/>
      <w:b/>
      <w:bCs/>
      <w:kern w:val="44"/>
      <w:szCs w:val="44"/>
    </w:rPr>
  </w:style>
  <w:style w:type="paragraph" w:styleId="2">
    <w:name w:val="heading 2"/>
    <w:basedOn w:val="a"/>
    <w:next w:val="a"/>
    <w:uiPriority w:val="9"/>
    <w:qFormat/>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First Indent 2"/>
    <w:basedOn w:val="a3"/>
    <w:next w:val="a4"/>
    <w:qFormat/>
    <w:pPr>
      <w:ind w:firstLine="0"/>
    </w:pPr>
  </w:style>
  <w:style w:type="paragraph" w:styleId="a3">
    <w:name w:val="Body Text Indent"/>
    <w:basedOn w:val="a"/>
    <w:next w:val="a4"/>
    <w:uiPriority w:val="6"/>
    <w:qFormat/>
    <w:pPr>
      <w:ind w:firstLine="645"/>
    </w:pPr>
    <w:rPr>
      <w:rFonts w:ascii="宋体" w:hAnsi="宋体"/>
      <w:kern w:val="1"/>
      <w:sz w:val="32"/>
      <w:szCs w:val="20"/>
    </w:rPr>
  </w:style>
  <w:style w:type="paragraph" w:styleId="a4">
    <w:name w:val="Body Text"/>
    <w:basedOn w:val="a"/>
    <w:next w:val="Default"/>
    <w:link w:val="a5"/>
    <w:qFormat/>
    <w:pPr>
      <w:spacing w:after="120"/>
    </w:pPr>
    <w:rPr>
      <w:rFonts w:asciiTheme="minorHAnsi" w:eastAsiaTheme="minorEastAsia" w:hAnsiTheme="minorHAnsi" w:cstheme="minorBidi"/>
    </w:rPr>
  </w:style>
  <w:style w:type="paragraph" w:customStyle="1" w:styleId="Default">
    <w:name w:val="Default"/>
    <w:next w:val="a6"/>
    <w:uiPriority w:val="99"/>
    <w:qFormat/>
    <w:pPr>
      <w:widowControl w:val="0"/>
      <w:autoSpaceDE w:val="0"/>
      <w:autoSpaceDN w:val="0"/>
      <w:adjustRightInd w:val="0"/>
    </w:pPr>
    <w:rPr>
      <w:rFonts w:ascii="宋体" w:cs="宋体"/>
      <w:color w:val="000000"/>
      <w:sz w:val="24"/>
      <w:szCs w:val="24"/>
    </w:rPr>
  </w:style>
  <w:style w:type="paragraph" w:customStyle="1" w:styleId="a6">
    <w:name w:val="大标题"/>
    <w:basedOn w:val="a"/>
    <w:next w:val="20"/>
    <w:qFormat/>
    <w:pPr>
      <w:jc w:val="center"/>
    </w:pPr>
    <w:rPr>
      <w:rFonts w:ascii="Arial" w:hAnsi="Arial"/>
      <w:b/>
      <w:sz w:val="28"/>
    </w:rPr>
  </w:style>
  <w:style w:type="paragraph" w:styleId="a7">
    <w:name w:val="annotation text"/>
    <w:basedOn w:val="a"/>
    <w:link w:val="a8"/>
    <w:uiPriority w:val="99"/>
    <w:semiHidden/>
    <w:unhideWhenUsed/>
    <w:qFormat/>
    <w:pPr>
      <w:jc w:val="left"/>
    </w:p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character" w:styleId="af">
    <w:name w:val="annotation reference"/>
    <w:basedOn w:val="a0"/>
    <w:uiPriority w:val="99"/>
    <w:semiHidden/>
    <w:unhideWhenUsed/>
    <w:qFormat/>
    <w:rPr>
      <w:sz w:val="21"/>
      <w:szCs w:val="21"/>
    </w:rPr>
  </w:style>
  <w:style w:type="character" w:customStyle="1" w:styleId="10">
    <w:name w:val="标题 1 字符"/>
    <w:basedOn w:val="a0"/>
    <w:link w:val="1"/>
    <w:qFormat/>
    <w:rPr>
      <w:b/>
      <w:bCs/>
      <w:kern w:val="44"/>
      <w:sz w:val="24"/>
      <w:szCs w:val="44"/>
    </w:rPr>
  </w:style>
  <w:style w:type="character" w:customStyle="1" w:styleId="ae">
    <w:name w:val="页眉 字符"/>
    <w:basedOn w:val="a0"/>
    <w:link w:val="ad"/>
    <w:uiPriority w:val="99"/>
    <w:qFormat/>
    <w:rPr>
      <w:rFonts w:ascii="Calibri" w:eastAsia="宋体" w:hAnsi="Calibri" w:cs="Times New Roman"/>
      <w:sz w:val="18"/>
      <w:szCs w:val="18"/>
    </w:rPr>
  </w:style>
  <w:style w:type="character" w:customStyle="1" w:styleId="ac">
    <w:name w:val="页脚 字符"/>
    <w:basedOn w:val="a0"/>
    <w:link w:val="ab"/>
    <w:uiPriority w:val="99"/>
    <w:qFormat/>
    <w:rPr>
      <w:rFonts w:ascii="Calibri" w:eastAsia="宋体" w:hAnsi="Calibri" w:cs="Times New Roman"/>
      <w:sz w:val="18"/>
      <w:szCs w:val="18"/>
    </w:rPr>
  </w:style>
  <w:style w:type="character" w:customStyle="1" w:styleId="a5">
    <w:name w:val="正文文本 字符"/>
    <w:link w:val="a4"/>
    <w:qFormat/>
    <w:rPr>
      <w:szCs w:val="24"/>
    </w:rPr>
  </w:style>
  <w:style w:type="character" w:customStyle="1" w:styleId="11">
    <w:name w:val="正文文本 字符1"/>
    <w:basedOn w:val="a0"/>
    <w:uiPriority w:val="99"/>
    <w:semiHidden/>
    <w:qFormat/>
    <w:rPr>
      <w:rFonts w:ascii="Times New Roman" w:eastAsia="宋体" w:hAnsi="Times New Roman" w:cs="Times New Roman"/>
      <w:szCs w:val="24"/>
    </w:rPr>
  </w:style>
  <w:style w:type="character" w:customStyle="1" w:styleId="aa">
    <w:name w:val="批注框文本 字符"/>
    <w:basedOn w:val="a0"/>
    <w:link w:val="a9"/>
    <w:uiPriority w:val="99"/>
    <w:semiHidden/>
    <w:qFormat/>
    <w:rPr>
      <w:rFonts w:ascii="Times New Roman" w:eastAsia="宋体" w:hAnsi="Times New Roman" w:cs="Times New Roman"/>
      <w:kern w:val="2"/>
      <w:sz w:val="18"/>
      <w:szCs w:val="18"/>
    </w:rPr>
  </w:style>
  <w:style w:type="paragraph" w:customStyle="1" w:styleId="12">
    <w:name w:val="正文1"/>
    <w:basedOn w:val="a"/>
    <w:qFormat/>
    <w:pPr>
      <w:ind w:firstLineChars="200" w:firstLine="200"/>
    </w:pPr>
  </w:style>
  <w:style w:type="character" w:customStyle="1" w:styleId="font11">
    <w:name w:val="font11"/>
    <w:basedOn w:val="a0"/>
    <w:qFormat/>
    <w:rPr>
      <w:rFonts w:ascii="等线" w:eastAsia="等线" w:hAnsi="等线" w:cs="等线" w:hint="eastAsia"/>
      <w:color w:val="000000"/>
      <w:sz w:val="20"/>
      <w:szCs w:val="20"/>
      <w:u w:val="none"/>
    </w:rPr>
  </w:style>
  <w:style w:type="character" w:customStyle="1" w:styleId="font31">
    <w:name w:val="font31"/>
    <w:basedOn w:val="a0"/>
    <w:qFormat/>
    <w:rPr>
      <w:rFonts w:ascii="等线" w:eastAsia="等线" w:hAnsi="等线" w:cs="等线" w:hint="eastAsia"/>
      <w:b/>
      <w:bCs/>
      <w:color w:val="000000"/>
      <w:sz w:val="20"/>
      <w:szCs w:val="20"/>
      <w:u w:val="none"/>
    </w:rPr>
  </w:style>
  <w:style w:type="paragraph" w:styleId="af0">
    <w:name w:val="Revision"/>
    <w:hidden/>
    <w:uiPriority w:val="99"/>
    <w:semiHidden/>
    <w:rsid w:val="00630AA7"/>
    <w:rPr>
      <w:kern w:val="2"/>
      <w:sz w:val="21"/>
      <w:szCs w:val="24"/>
    </w:rPr>
  </w:style>
  <w:style w:type="paragraph" w:styleId="af1">
    <w:name w:val="annotation subject"/>
    <w:basedOn w:val="a7"/>
    <w:next w:val="a7"/>
    <w:link w:val="af2"/>
    <w:uiPriority w:val="99"/>
    <w:semiHidden/>
    <w:unhideWhenUsed/>
    <w:rsid w:val="00442C9B"/>
    <w:rPr>
      <w:b/>
      <w:bCs/>
    </w:rPr>
  </w:style>
  <w:style w:type="character" w:customStyle="1" w:styleId="a8">
    <w:name w:val="批注文字 字符"/>
    <w:basedOn w:val="a0"/>
    <w:link w:val="a7"/>
    <w:uiPriority w:val="99"/>
    <w:semiHidden/>
    <w:rsid w:val="00442C9B"/>
    <w:rPr>
      <w:kern w:val="2"/>
      <w:sz w:val="21"/>
      <w:szCs w:val="24"/>
    </w:rPr>
  </w:style>
  <w:style w:type="character" w:customStyle="1" w:styleId="af2">
    <w:name w:val="批注主题 字符"/>
    <w:basedOn w:val="a8"/>
    <w:link w:val="af1"/>
    <w:uiPriority w:val="99"/>
    <w:semiHidden/>
    <w:rsid w:val="00442C9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Pages>
  <Words>1603</Words>
  <Characters>9140</Characters>
  <Application>Microsoft Office Word</Application>
  <DocSecurity>0</DocSecurity>
  <Lines>76</Lines>
  <Paragraphs>21</Paragraphs>
  <ScaleCrop>false</ScaleCrop>
  <Company/>
  <LinksUpToDate>false</LinksUpToDate>
  <CharactersWithSpaces>10722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8615701517582</cp:lastModifiedBy>
  <cp:revision>78</cp:revision>
  <cp:lastPrinted>2021-01-23T09:26:00Z</cp:lastPrinted>
  <dcterms:created xsi:type="dcterms:W3CDTF">2021-01-23T09:26:00Z</dcterms:created>
  <dcterms:modified xsi:type="dcterms:W3CDTF">2022-01-21T05:56:00Z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2EFA3266790C42A5A6CA9E61DF020917</vt:lpwstr>
  </property>
</Properties>
</file>