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cs="宋体"/>
          <w:b/>
          <w:bCs/>
          <w:sz w:val="52"/>
          <w:highlight w:val="yellow"/>
        </w:rPr>
      </w:pPr>
      <w:r>
        <w:rPr>
          <w:rFonts w:hint="eastAsia" w:ascii="宋体" w:hAnsi="宋体"/>
          <w:b/>
          <w:bCs/>
          <w:sz w:val="48"/>
          <w:szCs w:val="48"/>
        </w:rPr>
        <w:t>开元壹号</w:t>
      </w:r>
      <w:r>
        <w:rPr>
          <w:rFonts w:hint="eastAsia" w:ascii="宋体" w:hAnsi="宋体"/>
          <w:b/>
          <w:sz w:val="44"/>
          <w:szCs w:val="44"/>
        </w:rPr>
        <w:t>营销冬装套装定制合同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pStyle w:val="5"/>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2409" w:firstLineChars="800"/>
        <w:jc w:val="left"/>
        <w:outlineLvl w:val="0"/>
        <w:rPr>
          <w:rFonts w:ascii="宋体" w:hAnsi="宋体"/>
          <w:b/>
          <w:bCs/>
          <w:sz w:val="30"/>
          <w:szCs w:val="30"/>
        </w:rPr>
      </w:pPr>
      <w:r>
        <w:rPr>
          <w:rFonts w:hint="eastAsia" w:ascii="宋体" w:hAnsi="宋体"/>
          <w:b/>
          <w:bCs/>
          <w:sz w:val="30"/>
          <w:szCs w:val="30"/>
        </w:rPr>
        <w:t>合同编号：</w:t>
      </w:r>
      <w:r>
        <w:rPr>
          <w:rFonts w:hint="eastAsia" w:ascii="宋体" w:hAnsi="宋体"/>
          <w:b/>
          <w:bCs/>
          <w:sz w:val="30"/>
          <w:szCs w:val="30"/>
          <w:u w:val="single"/>
        </w:rPr>
        <w:t>KYYH-YX-2023-1030</w:t>
      </w: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pPr>
      <w:r>
        <w:rPr>
          <w:rFonts w:hint="eastAsia" w:ascii="宋体" w:hAnsi="宋体"/>
          <w:b/>
          <w:bCs/>
          <w:sz w:val="30"/>
          <w:szCs w:val="30"/>
        </w:rPr>
        <w:t>甲  方：</w:t>
      </w:r>
      <w:r>
        <w:rPr>
          <w:rFonts w:hint="eastAsia" w:ascii="宋体" w:hAnsi="宋体"/>
          <w:b/>
          <w:bCs/>
          <w:sz w:val="28"/>
          <w:szCs w:val="28"/>
        </w:rPr>
        <w:t>洛阳浩德鑫置地有限公司</w:t>
      </w:r>
    </w:p>
    <w:p>
      <w:pPr>
        <w:ind w:firstLine="1506" w:firstLineChars="500"/>
        <w:jc w:val="left"/>
        <w:rPr>
          <w:rFonts w:ascii="宋体" w:hAnsi="宋体"/>
          <w:b/>
          <w:kern w:val="0"/>
          <w:sz w:val="30"/>
          <w:szCs w:val="30"/>
        </w:rPr>
      </w:pPr>
      <w:r>
        <w:rPr>
          <w:rFonts w:hint="eastAsia" w:ascii="宋体" w:hAnsi="宋体"/>
          <w:b/>
          <w:kern w:val="0"/>
          <w:sz w:val="30"/>
          <w:szCs w:val="30"/>
        </w:rPr>
        <w:t>乙  方：</w:t>
      </w:r>
      <w:r>
        <w:rPr>
          <w:rFonts w:hint="eastAsia" w:ascii="宋体" w:hAnsi="宋体" w:cs="宋体"/>
          <w:b/>
          <w:color w:val="000000"/>
          <w:sz w:val="30"/>
          <w:szCs w:val="30"/>
          <w:u w:val="single"/>
          <w:shd w:val="clear" w:color="auto" w:fill="FFFFFF"/>
        </w:rPr>
        <w:t>河南省大德和隆庆祥服装有限公司</w:t>
      </w:r>
      <w:r>
        <w:rPr>
          <w:rFonts w:hint="eastAsia" w:ascii="宋体" w:hAnsi="宋体"/>
          <w:b/>
          <w:kern w:val="0"/>
          <w:sz w:val="30"/>
          <w:szCs w:val="30"/>
          <w:u w:val="single"/>
        </w:rPr>
        <w:t xml:space="preserve"> </w:t>
      </w:r>
      <w:r>
        <w:rPr>
          <w:rFonts w:hint="eastAsia" w:ascii="宋体" w:hAnsi="宋体"/>
          <w:b/>
          <w:kern w:val="0"/>
          <w:sz w:val="30"/>
          <w:szCs w:val="30"/>
        </w:rPr>
        <w:t xml:space="preserve">                          </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2023</w:t>
      </w:r>
      <w:r>
        <w:rPr>
          <w:rFonts w:hint="eastAsia" w:ascii="宋体" w:hAnsi="宋体"/>
          <w:b/>
          <w:kern w:val="0"/>
          <w:sz w:val="30"/>
          <w:szCs w:val="30"/>
        </w:rPr>
        <w:t>年</w:t>
      </w:r>
      <w:r>
        <w:rPr>
          <w:rFonts w:hint="eastAsia" w:ascii="宋体" w:hAnsi="宋体"/>
          <w:b/>
          <w:kern w:val="0"/>
          <w:sz w:val="30"/>
          <w:szCs w:val="30"/>
          <w:u w:val="single"/>
        </w:rPr>
        <w:t xml:space="preserve"> 9 </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pStyle w:val="5"/>
        <w:rPr>
          <w:rFonts w:ascii="宋体" w:hAnsi="宋体"/>
          <w:szCs w:val="24"/>
        </w:rPr>
      </w:pPr>
    </w:p>
    <w:p>
      <w:pPr>
        <w:pStyle w:val="6"/>
      </w:pPr>
    </w:p>
    <w:p>
      <w:pPr>
        <w:autoSpaceDN w:val="0"/>
        <w:spacing w:line="360" w:lineRule="auto"/>
        <w:rPr>
          <w:rFonts w:ascii="宋体" w:hAnsi="宋体" w:cs="宋体"/>
          <w:szCs w:val="24"/>
        </w:rPr>
      </w:pPr>
    </w:p>
    <w:p>
      <w:pPr>
        <w:spacing w:before="156" w:beforeLines="50" w:after="156" w:afterLines="50" w:line="360" w:lineRule="auto"/>
        <w:ind w:right="120" w:rightChars="50"/>
        <w:jc w:val="center"/>
        <w:rPr>
          <w:rFonts w:ascii="宋体" w:hAnsi="宋体" w:cs="宋体"/>
          <w:b/>
          <w:bCs/>
          <w:sz w:val="30"/>
          <w:szCs w:val="30"/>
        </w:rPr>
      </w:pPr>
      <w:r>
        <w:rPr>
          <w:rFonts w:hint="eastAsia" w:ascii="宋体" w:hAnsi="宋体"/>
          <w:b/>
          <w:sz w:val="30"/>
          <w:szCs w:val="30"/>
        </w:rPr>
        <w:t>开元壹号营销冬装套装定制合同</w:t>
      </w:r>
    </w:p>
    <w:p>
      <w:pPr>
        <w:spacing w:line="360" w:lineRule="auto"/>
        <w:rPr>
          <w:rFonts w:ascii="宋体" w:hAnsi="宋体" w:cs="宋体"/>
          <w:szCs w:val="24"/>
        </w:rPr>
      </w:pPr>
      <w:r>
        <w:rPr>
          <w:rFonts w:hint="eastAsia" w:ascii="宋体" w:hAnsi="宋体" w:cs="宋体"/>
          <w:szCs w:val="24"/>
        </w:rPr>
        <w:t>甲方</w:t>
      </w:r>
      <w:r>
        <w:rPr>
          <w:rFonts w:hint="eastAsia" w:ascii="宋体" w:hAnsi="宋体"/>
          <w:szCs w:val="24"/>
        </w:rPr>
        <w:t>（委托单位）</w:t>
      </w:r>
      <w:r>
        <w:rPr>
          <w:rFonts w:hint="eastAsia" w:ascii="宋体" w:hAnsi="宋体" w:cs="宋体"/>
          <w:szCs w:val="24"/>
        </w:rPr>
        <w:t>：洛阳浩德鑫置地有限公司</w:t>
      </w:r>
    </w:p>
    <w:p>
      <w:pPr>
        <w:autoSpaceDN w:val="0"/>
        <w:spacing w:line="360" w:lineRule="auto"/>
        <w:rPr>
          <w:rFonts w:ascii="宋体" w:hAnsi="宋体" w:cs="Calibri"/>
          <w:kern w:val="0"/>
          <w:szCs w:val="24"/>
        </w:rPr>
      </w:pPr>
      <w:r>
        <w:rPr>
          <w:rFonts w:hint="eastAsia" w:hAnsi="宋体" w:cs="宋体"/>
        </w:rPr>
        <w:t>统一社会信用代码：</w:t>
      </w:r>
      <w:r>
        <w:rPr>
          <w:rFonts w:hint="eastAsia" w:ascii="宋体" w:hAnsi="宋体" w:cs="Calibri"/>
          <w:kern w:val="0"/>
          <w:szCs w:val="24"/>
        </w:rPr>
        <w:t xml:space="preserve"> </w:t>
      </w:r>
      <w:r>
        <w:rPr>
          <w:rFonts w:hint="eastAsia" w:ascii="楷体_GB2312" w:hAnsi="宋体" w:eastAsia="楷体_GB2312"/>
          <w:bCs/>
        </w:rPr>
        <w:t>914103005542480325</w:t>
      </w:r>
    </w:p>
    <w:p>
      <w:pPr>
        <w:spacing w:line="360" w:lineRule="auto"/>
        <w:rPr>
          <w:rFonts w:ascii="宋体" w:hAnsi="宋体" w:cs="宋体"/>
          <w:szCs w:val="24"/>
        </w:rPr>
      </w:pPr>
      <w:r>
        <w:rPr>
          <w:rFonts w:hint="eastAsia" w:ascii="宋体" w:hAnsi="宋体" w:cs="宋体"/>
          <w:szCs w:val="24"/>
        </w:rPr>
        <w:t xml:space="preserve">乙方（以下简称乙方）：河南省大德和隆庆祥服装有限公司   </w:t>
      </w:r>
    </w:p>
    <w:p>
      <w:pPr>
        <w:spacing w:line="360" w:lineRule="auto"/>
        <w:rPr>
          <w:rFonts w:ascii="宋体" w:hAnsi="宋体" w:cs="宋体"/>
          <w:szCs w:val="24"/>
        </w:rPr>
      </w:pPr>
      <w:r>
        <w:rPr>
          <w:rFonts w:hint="eastAsia" w:ascii="宋体" w:hAnsi="宋体" w:cs="宋体"/>
          <w:szCs w:val="24"/>
        </w:rPr>
        <w:t xml:space="preserve">统一社会信用代码： 91410104MA9FN4B38L </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依照《中华人民共和国民法典》及其他有关法律、行政法规，遵循平等、自愿、公平和诚实信用的原则，双方就</w:t>
      </w:r>
      <w:r>
        <w:rPr>
          <w:rFonts w:hint="eastAsia" w:ascii="宋体" w:hAnsi="宋体" w:cs="宋体"/>
          <w:szCs w:val="24"/>
          <w:u w:val="single"/>
        </w:rPr>
        <w:t xml:space="preserve"> </w:t>
      </w:r>
      <w:bookmarkStart w:id="5" w:name="_GoBack"/>
      <w:bookmarkEnd w:id="5"/>
      <w:r>
        <w:rPr>
          <w:rFonts w:hint="eastAsia" w:ascii="宋体" w:hAnsi="宋体" w:cs="宋体"/>
          <w:szCs w:val="24"/>
          <w:u w:val="single"/>
        </w:rPr>
        <w:t xml:space="preserve">开元壹号营销冬装套装定制（不含大衣） </w:t>
      </w:r>
      <w:r>
        <w:rPr>
          <w:rFonts w:hint="eastAsia" w:ascii="宋体" w:hAnsi="宋体" w:cs="宋体"/>
          <w:szCs w:val="24"/>
        </w:rPr>
        <w:t>事项协商一致，订立本合同。</w:t>
      </w:r>
    </w:p>
    <w:p>
      <w:pPr>
        <w:pStyle w:val="3"/>
        <w:numPr>
          <w:ilvl w:val="1"/>
          <w:numId w:val="0"/>
        </w:numPr>
        <w:spacing w:before="0" w:after="0" w:line="360" w:lineRule="auto"/>
        <w:rPr>
          <w:rFonts w:ascii="宋体" w:hAnsi="宋体" w:cs="宋体"/>
          <w:kern w:val="2"/>
          <w:sz w:val="24"/>
          <w:szCs w:val="24"/>
        </w:rPr>
      </w:pPr>
      <w:bookmarkStart w:id="0" w:name="_Toc529871368"/>
      <w:r>
        <w:rPr>
          <w:rFonts w:hint="eastAsia" w:ascii="宋体" w:hAnsi="宋体" w:cs="宋体"/>
          <w:kern w:val="2"/>
          <w:sz w:val="24"/>
          <w:szCs w:val="24"/>
        </w:rPr>
        <w:t>一、服装规格及要求</w:t>
      </w:r>
      <w:bookmarkEnd w:id="0"/>
      <w:r>
        <w:rPr>
          <w:rFonts w:hint="eastAsia" w:ascii="宋体" w:hAnsi="宋体" w:cs="宋体"/>
          <w:kern w:val="2"/>
          <w:sz w:val="24"/>
          <w:szCs w:val="24"/>
        </w:rPr>
        <w:t>、价款</w:t>
      </w:r>
    </w:p>
    <w:p>
      <w:pPr>
        <w:tabs>
          <w:tab w:val="left" w:pos="1080"/>
        </w:tabs>
        <w:spacing w:line="360" w:lineRule="auto"/>
        <w:ind w:firstLine="448" w:firstLineChars="187"/>
        <w:rPr>
          <w:rFonts w:ascii="宋体" w:hAnsi="宋体" w:cs="宋体"/>
          <w:color w:val="000000"/>
          <w:szCs w:val="24"/>
        </w:rPr>
      </w:pPr>
      <w:r>
        <w:rPr>
          <w:rFonts w:hint="eastAsia" w:ascii="宋体" w:hAnsi="宋体" w:cs="宋体"/>
          <w:color w:val="000000"/>
          <w:szCs w:val="24"/>
        </w:rPr>
        <w:t>1、材质要求及价格</w:t>
      </w:r>
    </w:p>
    <w:tbl>
      <w:tblPr>
        <w:tblStyle w:val="13"/>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331"/>
        <w:gridCol w:w="825"/>
        <w:gridCol w:w="873"/>
        <w:gridCol w:w="885"/>
        <w:gridCol w:w="1772"/>
        <w:gridCol w:w="130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产品品类</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面料成分</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颜色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单位</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数量</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含税综合单价</w:t>
            </w:r>
          </w:p>
          <w:p>
            <w:pPr>
              <w:widowControl/>
              <w:jc w:val="center"/>
              <w:rPr>
                <w:rFonts w:ascii="宋体" w:hAnsi="宋体" w:cs="宋体"/>
                <w:kern w:val="0"/>
                <w:szCs w:val="24"/>
              </w:rPr>
            </w:pPr>
            <w:r>
              <w:rPr>
                <w:rFonts w:hint="eastAsia" w:ascii="宋体" w:hAnsi="宋体" w:cs="宋体"/>
                <w:kern w:val="0"/>
                <w:szCs w:val="24"/>
              </w:rPr>
              <w:t>（元/套）</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含税合价</w:t>
            </w:r>
          </w:p>
          <w:p>
            <w:pPr>
              <w:widowControl/>
              <w:jc w:val="center"/>
              <w:rPr>
                <w:rFonts w:ascii="宋体" w:hAnsi="宋体" w:cs="宋体"/>
                <w:kern w:val="0"/>
                <w:szCs w:val="24"/>
              </w:rPr>
            </w:pPr>
            <w:r>
              <w:rPr>
                <w:rFonts w:hint="eastAsia" w:ascii="宋体" w:hAnsi="宋体" w:cs="宋体"/>
                <w:kern w:val="0"/>
                <w:szCs w:val="24"/>
              </w:rPr>
              <w:t>（元）</w:t>
            </w:r>
          </w:p>
        </w:tc>
        <w:tc>
          <w:tcPr>
            <w:tcW w:w="1546" w:type="dxa"/>
            <w:vAlign w:val="center"/>
          </w:tcPr>
          <w:p>
            <w:pPr>
              <w:widowControl/>
              <w:jc w:val="center"/>
              <w:rPr>
                <w:rFonts w:ascii="宋体" w:hAnsi="宋体" w:cs="宋体"/>
                <w:kern w:val="0"/>
                <w:szCs w:val="24"/>
              </w:rPr>
            </w:pPr>
            <w:r>
              <w:rPr>
                <w:rFonts w:hint="eastAsia" w:ascii="宋体" w:hAnsi="宋体" w:cs="宋体"/>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男士西装套装</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2</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750</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1500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品牌“蒂夫曼”；男士裤子为正规西裤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女士西装套裙</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3</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700</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2100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品牌“蒂夫曼”；女士裙子为弧形腰正规一步裙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合计</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3600</w:t>
            </w:r>
          </w:p>
        </w:tc>
        <w:tc>
          <w:tcPr>
            <w:tcW w:w="825" w:type="dxa"/>
            <w:vAlign w:val="center"/>
          </w:tcPr>
          <w:p>
            <w:pPr>
              <w:widowControl/>
              <w:jc w:val="center"/>
              <w:rPr>
                <w:rFonts w:ascii="宋体" w:hAnsi="宋体" w:cs="宋体"/>
                <w:kern w:val="0"/>
                <w:szCs w:val="24"/>
              </w:rPr>
            </w:pP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 xml:space="preserve"> 元</w:t>
            </w:r>
          </w:p>
        </w:tc>
        <w:tc>
          <w:tcPr>
            <w:tcW w:w="885" w:type="dxa"/>
            <w:vAlign w:val="center"/>
          </w:tcPr>
          <w:p>
            <w:pPr>
              <w:widowControl/>
              <w:jc w:val="center"/>
              <w:rPr>
                <w:rFonts w:ascii="宋体" w:hAnsi="宋体" w:cs="宋体"/>
                <w:kern w:val="0"/>
                <w:szCs w:val="24"/>
              </w:rPr>
            </w:pPr>
          </w:p>
        </w:tc>
        <w:tc>
          <w:tcPr>
            <w:tcW w:w="1772" w:type="dxa"/>
            <w:vAlign w:val="center"/>
          </w:tcPr>
          <w:p>
            <w:pPr>
              <w:widowControl/>
              <w:jc w:val="center"/>
              <w:rPr>
                <w:rFonts w:ascii="宋体" w:hAnsi="宋体" w:cs="宋体"/>
                <w:kern w:val="0"/>
                <w:szCs w:val="24"/>
              </w:rPr>
            </w:pPr>
          </w:p>
        </w:tc>
        <w:tc>
          <w:tcPr>
            <w:tcW w:w="1305" w:type="dxa"/>
            <w:vAlign w:val="center"/>
          </w:tcPr>
          <w:p>
            <w:pPr>
              <w:widowControl/>
              <w:jc w:val="center"/>
              <w:rPr>
                <w:rFonts w:ascii="宋体" w:hAnsi="宋体" w:cs="宋体"/>
                <w:kern w:val="0"/>
                <w:szCs w:val="24"/>
              </w:rPr>
            </w:pPr>
          </w:p>
        </w:tc>
        <w:tc>
          <w:tcPr>
            <w:tcW w:w="1546" w:type="dxa"/>
            <w:vAlign w:val="center"/>
          </w:tcPr>
          <w:p>
            <w:pPr>
              <w:widowControl/>
              <w:jc w:val="center"/>
              <w:rPr>
                <w:rFonts w:ascii="宋体" w:hAnsi="宋体" w:cs="宋体"/>
                <w:kern w:val="0"/>
                <w:sz w:val="22"/>
              </w:rPr>
            </w:pPr>
          </w:p>
        </w:tc>
      </w:tr>
    </w:tbl>
    <w:p>
      <w:pPr>
        <w:tabs>
          <w:tab w:val="left" w:pos="1080"/>
        </w:tabs>
        <w:spacing w:line="360" w:lineRule="auto"/>
        <w:ind w:firstLine="448" w:firstLineChars="187"/>
        <w:rPr>
          <w:rFonts w:ascii="宋体" w:hAnsi="宋体" w:cs="宋体"/>
          <w:color w:val="000000"/>
          <w:szCs w:val="24"/>
        </w:rPr>
      </w:pPr>
      <w:r>
        <w:rPr>
          <w:rFonts w:ascii="宋体" w:hAnsi="宋体" w:cs="宋体"/>
          <w:color w:val="000000"/>
          <w:szCs w:val="24"/>
        </w:rPr>
        <w:t>2</w:t>
      </w:r>
      <w:r>
        <w:rPr>
          <w:rFonts w:hint="eastAsia" w:ascii="宋体" w:hAnsi="宋体" w:cs="宋体"/>
          <w:color w:val="000000"/>
          <w:szCs w:val="24"/>
        </w:rPr>
        <w:t>、服装尺码由乙方到甲方现场为指定人员测量；服装样板标准详见本合同附件二《样板标准》（附图）；</w:t>
      </w:r>
    </w:p>
    <w:p>
      <w:pPr>
        <w:tabs>
          <w:tab w:val="left" w:pos="1080"/>
        </w:tabs>
        <w:spacing w:line="360" w:lineRule="auto"/>
        <w:ind w:firstLine="448" w:firstLineChars="187"/>
        <w:rPr>
          <w:rFonts w:ascii="宋体" w:hAnsi="宋体"/>
        </w:rPr>
      </w:pPr>
      <w:r>
        <w:rPr>
          <w:rFonts w:ascii="宋体" w:hAnsi="宋体"/>
        </w:rPr>
        <w:t>3</w:t>
      </w:r>
      <w:r>
        <w:rPr>
          <w:rFonts w:hint="eastAsia" w:ascii="宋体" w:hAnsi="宋体"/>
        </w:rPr>
        <w:t>、本合同约定的单价包括但不限于</w:t>
      </w:r>
      <w:r>
        <w:rPr>
          <w:rFonts w:hint="eastAsia" w:ascii="宋体" w:hAnsi="宋体"/>
          <w:szCs w:val="24"/>
        </w:rPr>
        <w:t>人工费、材料费、运输费、税金、管理费、利润、搬运费、设计费（知识产权归乙方所有）、样衣费、量体费、差旅费等全部费用，本合同约定的单价</w:t>
      </w:r>
      <w:r>
        <w:rPr>
          <w:rFonts w:hint="eastAsia" w:hAnsi="宋体" w:cs="宋体"/>
          <w:bCs/>
          <w:szCs w:val="24"/>
        </w:rPr>
        <w:t>不因任何因素的变化而调整。</w:t>
      </w:r>
      <w:r>
        <w:rPr>
          <w:rFonts w:hint="eastAsia" w:hAnsi="宋体" w:cs="宋体"/>
          <w:bCs/>
          <w:szCs w:val="24"/>
        </w:rPr>
        <w:tab/>
      </w:r>
    </w:p>
    <w:p>
      <w:pPr>
        <w:tabs>
          <w:tab w:val="left" w:pos="1080"/>
        </w:tabs>
        <w:spacing w:line="360" w:lineRule="auto"/>
        <w:ind w:firstLine="448" w:firstLineChars="187"/>
        <w:rPr>
          <w:rFonts w:ascii="宋体" w:hAnsi="宋体"/>
        </w:rPr>
      </w:pPr>
      <w:r>
        <w:rPr>
          <w:rFonts w:ascii="宋体" w:hAnsi="宋体"/>
        </w:rPr>
        <w:t>4</w:t>
      </w:r>
      <w:r>
        <w:rPr>
          <w:rFonts w:hint="eastAsia" w:ascii="宋体" w:hAnsi="宋体"/>
        </w:rPr>
        <w:t>、暂定含税合同</w:t>
      </w:r>
      <w:r>
        <w:rPr>
          <w:rFonts w:hint="eastAsia" w:ascii="宋体" w:hAnsi="宋体" w:cs="宋体"/>
          <w:szCs w:val="24"/>
        </w:rPr>
        <w:t>总价金额</w:t>
      </w:r>
      <w:r>
        <w:rPr>
          <w:rFonts w:hint="eastAsia" w:ascii="宋体" w:hAnsi="宋体"/>
        </w:rPr>
        <w:t xml:space="preserve">为¥  </w:t>
      </w:r>
      <w:r>
        <w:rPr>
          <w:rFonts w:ascii="宋体" w:hAnsi="宋体"/>
        </w:rPr>
        <w:t>3600</w:t>
      </w:r>
      <w:r>
        <w:rPr>
          <w:rFonts w:hint="eastAsia" w:ascii="宋体" w:hAnsi="宋体"/>
        </w:rPr>
        <w:t xml:space="preserve">    元（大写人民币</w:t>
      </w:r>
      <w:r>
        <w:rPr>
          <w:rFonts w:hint="eastAsia" w:ascii="宋体" w:hAnsi="宋体" w:cs="宋体"/>
          <w:szCs w:val="24"/>
          <w:u w:val="single"/>
        </w:rPr>
        <w:t xml:space="preserve">  叁仟陆佰元</w:t>
      </w:r>
      <w:r>
        <w:rPr>
          <w:rFonts w:ascii="宋体" w:hAnsi="宋体" w:cs="宋体"/>
          <w:szCs w:val="24"/>
          <w:u w:val="single"/>
        </w:rPr>
        <w:t>整</w:t>
      </w:r>
      <w:r>
        <w:rPr>
          <w:rFonts w:hint="eastAsia" w:ascii="宋体" w:hAnsi="宋体" w:cs="宋体"/>
          <w:szCs w:val="24"/>
          <w:u w:val="single"/>
        </w:rPr>
        <w:t xml:space="preserve">  </w:t>
      </w:r>
      <w:r>
        <w:rPr>
          <w:rFonts w:hint="eastAsia" w:ascii="宋体" w:hAnsi="宋体" w:cs="宋体"/>
          <w:szCs w:val="24"/>
        </w:rPr>
        <w:t>）</w:t>
      </w:r>
      <w:r>
        <w:rPr>
          <w:rFonts w:hint="eastAsia" w:ascii="宋体" w:hAnsi="宋体"/>
        </w:rPr>
        <w:t>，</w:t>
      </w:r>
      <w:r>
        <w:rPr>
          <w:rFonts w:hint="eastAsia" w:ascii="宋体" w:hAnsi="宋体" w:cs="宋体"/>
          <w:szCs w:val="24"/>
        </w:rPr>
        <w:t>税率</w:t>
      </w:r>
      <w:r>
        <w:rPr>
          <w:rFonts w:hint="eastAsia" w:ascii="宋体" w:hAnsi="宋体" w:cs="宋体"/>
          <w:szCs w:val="24"/>
          <w:u w:val="single"/>
        </w:rPr>
        <w:t>13%</w:t>
      </w:r>
      <w:r>
        <w:rPr>
          <w:rFonts w:hint="eastAsia" w:ascii="宋体" w:hAnsi="宋体" w:cs="宋体"/>
          <w:szCs w:val="24"/>
        </w:rPr>
        <w:t>。</w:t>
      </w:r>
      <w:r>
        <w:rPr>
          <w:rFonts w:hint="eastAsia" w:ascii="宋体" w:hAnsi="宋体"/>
        </w:rPr>
        <w:t>其中不含税金额为¥</w:t>
      </w:r>
      <w:r>
        <w:rPr>
          <w:rFonts w:hint="eastAsia" w:ascii="宋体" w:hAnsi="宋体"/>
          <w:u w:val="single"/>
        </w:rPr>
        <w:t xml:space="preserve">  </w:t>
      </w:r>
      <w:r>
        <w:rPr>
          <w:rFonts w:ascii="宋体" w:hAnsi="宋体"/>
          <w:u w:val="single"/>
        </w:rPr>
        <w:t>3185.84</w:t>
      </w:r>
      <w:r>
        <w:rPr>
          <w:rFonts w:hint="eastAsia" w:ascii="宋体" w:hAnsi="宋体"/>
          <w:u w:val="single"/>
        </w:rPr>
        <w:t xml:space="preserve">       </w:t>
      </w:r>
      <w:r>
        <w:rPr>
          <w:rFonts w:hint="eastAsia" w:ascii="宋体" w:hAnsi="宋体"/>
        </w:rPr>
        <w:t>元（大写人民币</w:t>
      </w:r>
      <w:r>
        <w:rPr>
          <w:rFonts w:hint="eastAsia" w:ascii="宋体" w:hAnsi="宋体"/>
          <w:u w:val="single"/>
        </w:rPr>
        <w:t>叁仟一佰捌拾伍元</w:t>
      </w:r>
      <w:r>
        <w:rPr>
          <w:rFonts w:ascii="宋体" w:hAnsi="宋体"/>
          <w:u w:val="single"/>
        </w:rPr>
        <w:t>捌角肆分</w:t>
      </w:r>
      <w:r>
        <w:rPr>
          <w:rFonts w:hint="eastAsia" w:ascii="宋体" w:hAnsi="宋体"/>
          <w:u w:val="single"/>
        </w:rPr>
        <w:t xml:space="preserve">    </w:t>
      </w:r>
      <w:r>
        <w:rPr>
          <w:rFonts w:hint="eastAsia" w:ascii="宋体" w:hAnsi="宋体"/>
        </w:rPr>
        <w:t>），增值税专用发票税金为¥</w:t>
      </w:r>
      <w:r>
        <w:rPr>
          <w:rFonts w:hint="eastAsia" w:ascii="宋体" w:hAnsi="宋体"/>
          <w:u w:val="single"/>
        </w:rPr>
        <w:t xml:space="preserve"> </w:t>
      </w:r>
      <w:r>
        <w:rPr>
          <w:rFonts w:ascii="宋体" w:hAnsi="宋体"/>
          <w:u w:val="single"/>
        </w:rPr>
        <w:t>414.16</w:t>
      </w:r>
      <w:r>
        <w:rPr>
          <w:rFonts w:hint="eastAsia" w:ascii="宋体" w:hAnsi="宋体"/>
          <w:u w:val="single"/>
        </w:rPr>
        <w:t xml:space="preserve">   </w:t>
      </w:r>
      <w:r>
        <w:rPr>
          <w:rFonts w:hint="eastAsia" w:ascii="宋体" w:hAnsi="宋体"/>
        </w:rPr>
        <w:t>元（大写人民币肆佰壹拾肆</w:t>
      </w:r>
      <w:r>
        <w:rPr>
          <w:rFonts w:ascii="宋体" w:hAnsi="宋体"/>
        </w:rPr>
        <w:t>元壹角陆分</w:t>
      </w:r>
      <w:r>
        <w:rPr>
          <w:rFonts w:hint="eastAsia" w:ascii="宋体" w:hAnsi="宋体"/>
          <w:u w:val="single"/>
        </w:rPr>
        <w:t xml:space="preserve">   </w:t>
      </w:r>
      <w:r>
        <w:rPr>
          <w:rFonts w:hint="eastAsia" w:ascii="宋体" w:hAnsi="宋体" w:cs="宋体"/>
          <w:szCs w:val="24"/>
        </w:rPr>
        <w:t>）。根据交付数量据实结算，结算金额=甲方实际验收合格的套数*含税固定单价－其他应扣费用。</w:t>
      </w:r>
    </w:p>
    <w:p>
      <w:pPr>
        <w:tabs>
          <w:tab w:val="left" w:pos="1080"/>
        </w:tabs>
        <w:spacing w:line="360" w:lineRule="auto"/>
        <w:ind w:firstLine="448" w:firstLineChars="187"/>
        <w:rPr>
          <w:rFonts w:ascii="宋体" w:hAnsi="宋体"/>
        </w:rPr>
      </w:pPr>
      <w:r>
        <w:rPr>
          <w:rFonts w:hint="eastAsia" w:ascii="宋体" w:hAnsi="宋体"/>
        </w:rPr>
        <w:t>5、定做服装在交付后一个月内出现尺寸问题免费维修，运费由乙方承担；定做服装出现扣子、裤子挂钩脱落、拉链损坏、裤边缝开线等情形的，乙方负责终身免费维修，但需自行送至乙方店内。</w:t>
      </w:r>
    </w:p>
    <w:p>
      <w:pPr>
        <w:tabs>
          <w:tab w:val="left" w:pos="1080"/>
        </w:tabs>
        <w:spacing w:line="360" w:lineRule="auto"/>
        <w:ind w:firstLine="448" w:firstLineChars="187"/>
        <w:rPr>
          <w:rFonts w:ascii="宋体" w:hAnsi="宋体" w:cs="宋体"/>
          <w:szCs w:val="24"/>
        </w:rPr>
      </w:pPr>
      <w:r>
        <w:rPr>
          <w:rFonts w:hint="eastAsia" w:ascii="宋体" w:hAnsi="宋体"/>
        </w:rPr>
        <w:t>乙方洛阳门店店铺位置：①洛阳市涧西区南昌路与联盟路交叉口向南50米路西；②洛阳市西工区中州中路与八一路交叉口金水湾大酒店；③洛阳市洛龙区太康路通济街口东20米长城花苑北门西。</w:t>
      </w:r>
    </w:p>
    <w:p>
      <w:pPr>
        <w:spacing w:line="360" w:lineRule="auto"/>
        <w:ind w:firstLine="422" w:firstLineChars="175"/>
        <w:rPr>
          <w:rFonts w:ascii="宋体" w:hAnsi="宋体" w:cs="宋体"/>
          <w:szCs w:val="24"/>
        </w:rPr>
      </w:pPr>
      <w:r>
        <w:rPr>
          <w:rFonts w:hint="eastAsia" w:ascii="宋体" w:hAnsi="宋体" w:cs="宋体"/>
          <w:b/>
          <w:bCs/>
          <w:szCs w:val="24"/>
        </w:rPr>
        <w:t>6</w:t>
      </w:r>
      <w:r>
        <w:rPr>
          <w:rFonts w:hint="eastAsia" w:ascii="宋体" w:hAnsi="宋体" w:cs="宋体"/>
          <w:szCs w:val="24"/>
        </w:rPr>
        <w:t>、增值税税率说明：</w:t>
      </w:r>
      <w:r>
        <w:rPr>
          <w:rFonts w:hint="eastAsia" w:ascii="宋体" w:hAnsi="宋体" w:cs="宋体"/>
          <w:szCs w:val="24"/>
        </w:rPr>
        <w:tab/>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.1</w:t>
      </w:r>
      <w:r>
        <w:rPr>
          <w:rFonts w:hint="eastAsia" w:ascii="宋体" w:hAnsi="宋体" w:cs="宋体"/>
          <w:szCs w:val="24"/>
        </w:rPr>
        <w:t>、合同价增值税税率按</w:t>
      </w:r>
      <w:r>
        <w:rPr>
          <w:rFonts w:hint="eastAsia" w:ascii="宋体" w:hAnsi="宋体" w:cs="宋体"/>
          <w:szCs w:val="24"/>
          <w:u w:val="single"/>
        </w:rPr>
        <w:t>13</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pPr>
        <w:kinsoku w:val="0"/>
        <w:wordWrap w:val="0"/>
        <w:topLinePunct/>
        <w:autoSpaceDE w:val="0"/>
        <w:spacing w:line="360" w:lineRule="auto"/>
        <w:rPr>
          <w:rFonts w:hAnsi="宋体" w:cs="宋体"/>
          <w:bCs/>
          <w:szCs w:val="24"/>
        </w:rPr>
      </w:pPr>
      <w:r>
        <w:rPr>
          <w:rFonts w:hint="eastAsia" w:ascii="宋体" w:hAnsi="宋体" w:cs="宋体"/>
          <w:b/>
          <w:bCs/>
          <w:szCs w:val="24"/>
        </w:rPr>
        <w:t>二、成品交付时间、地点、验收</w:t>
      </w:r>
    </w:p>
    <w:p>
      <w:pPr>
        <w:spacing w:line="360" w:lineRule="auto"/>
        <w:ind w:firstLine="480" w:firstLineChars="200"/>
        <w:rPr>
          <w:rFonts w:ascii="宋体" w:hAnsi="宋体" w:cs="宋体"/>
          <w:szCs w:val="24"/>
        </w:rPr>
      </w:pPr>
      <w:r>
        <w:rPr>
          <w:rFonts w:hint="eastAsia" w:ascii="宋体" w:hAnsi="宋体" w:cs="宋体"/>
        </w:rPr>
        <w:t>1、</w:t>
      </w:r>
      <w:r>
        <w:rPr>
          <w:rFonts w:hint="eastAsia" w:ascii="宋体" w:hAnsi="宋体" w:cs="宋体"/>
          <w:szCs w:val="24"/>
        </w:rPr>
        <w:t>乙方于2023年</w:t>
      </w:r>
      <w:r>
        <w:rPr>
          <w:rFonts w:hint="eastAsia" w:ascii="宋体" w:hAnsi="宋体" w:cs="宋体"/>
          <w:szCs w:val="24"/>
          <w:u w:val="single"/>
        </w:rPr>
        <w:t>10</w:t>
      </w:r>
      <w:r>
        <w:rPr>
          <w:rFonts w:hint="eastAsia" w:ascii="宋体" w:hAnsi="宋体" w:cs="宋体"/>
          <w:szCs w:val="24"/>
        </w:rPr>
        <w:t>月</w:t>
      </w:r>
      <w:r>
        <w:rPr>
          <w:rFonts w:hint="eastAsia" w:ascii="宋体" w:hAnsi="宋体" w:cs="宋体"/>
          <w:szCs w:val="24"/>
          <w:u w:val="single"/>
        </w:rPr>
        <w:t>7</w:t>
      </w:r>
      <w:r>
        <w:rPr>
          <w:rFonts w:hint="eastAsia" w:ascii="宋体" w:hAnsi="宋体" w:cs="宋体"/>
          <w:szCs w:val="24"/>
        </w:rPr>
        <w:t>日早上8点前向甲方交付西服套装及套裙的全部货物。</w:t>
      </w:r>
    </w:p>
    <w:p>
      <w:pPr>
        <w:kinsoku w:val="0"/>
        <w:wordWrap w:val="0"/>
        <w:topLinePunct/>
        <w:autoSpaceDE w:val="0"/>
        <w:spacing w:line="360" w:lineRule="auto"/>
        <w:ind w:firstLine="480" w:firstLineChars="200"/>
        <w:rPr>
          <w:rFonts w:ascii="宋体" w:hAnsi="宋体"/>
          <w:szCs w:val="24"/>
          <w:u w:val="single"/>
        </w:rPr>
      </w:pPr>
      <w:r>
        <w:rPr>
          <w:rFonts w:hint="eastAsia" w:ascii="宋体" w:hAnsi="宋体" w:cs="宋体"/>
        </w:rPr>
        <w:t>2</w:t>
      </w:r>
      <w:r>
        <w:rPr>
          <w:rFonts w:hint="eastAsia" w:ascii="宋体" w:hAnsi="宋体"/>
          <w:szCs w:val="24"/>
        </w:rPr>
        <w:t>、本合同交货地点为：</w:t>
      </w:r>
      <w:r>
        <w:rPr>
          <w:rFonts w:hint="eastAsia" w:ascii="宋体" w:hAnsi="宋体"/>
          <w:szCs w:val="24"/>
          <w:u w:val="single"/>
        </w:rPr>
        <w:t>河南省洛阳市开元大道1号开元壹号售房部2楼</w:t>
      </w:r>
      <w:r>
        <w:rPr>
          <w:rFonts w:hint="eastAsia" w:ascii="宋体" w:hAnsi="宋体"/>
          <w:szCs w:val="24"/>
        </w:rPr>
        <w:t>；</w:t>
      </w:r>
      <w:r>
        <w:rPr>
          <w:rFonts w:hint="eastAsia" w:ascii="宋体" w:hAnsi="宋体" w:cs="宋体"/>
          <w:bCs/>
          <w:szCs w:val="24"/>
        </w:rPr>
        <w:t>乙方负责送至该交货地点。乙方负责提供与甲方定购服装品牌相配套的衣撑及防尘袋，产品包装完好。</w:t>
      </w:r>
    </w:p>
    <w:p>
      <w:pPr>
        <w:spacing w:line="360" w:lineRule="auto"/>
        <w:ind w:firstLine="480" w:firstLineChars="200"/>
        <w:rPr>
          <w:rFonts w:ascii="宋体" w:hAnsi="宋体"/>
          <w:szCs w:val="24"/>
        </w:rPr>
      </w:pPr>
      <w:r>
        <w:rPr>
          <w:rFonts w:hint="eastAsia" w:ascii="宋体" w:hAnsi="宋体"/>
          <w:szCs w:val="24"/>
        </w:rPr>
        <w:t>3、甲方指定收货人：王珂，联系电话：</w:t>
      </w:r>
      <w:r>
        <w:rPr>
          <w:rFonts w:hint="eastAsia" w:ascii="宋体" w:hAnsi="宋体"/>
          <w:szCs w:val="24"/>
          <w:u w:val="single"/>
        </w:rPr>
        <w:t>15036706163</w:t>
      </w:r>
      <w:r>
        <w:rPr>
          <w:rFonts w:hint="eastAsia" w:ascii="宋体" w:hAnsi="宋体"/>
          <w:szCs w:val="24"/>
        </w:rPr>
        <w:t>；</w:t>
      </w:r>
    </w:p>
    <w:p>
      <w:pPr>
        <w:spacing w:line="360" w:lineRule="auto"/>
        <w:ind w:firstLine="480" w:firstLineChars="200"/>
        <w:rPr>
          <w:rFonts w:ascii="宋体" w:hAnsi="宋体"/>
          <w:szCs w:val="24"/>
        </w:rPr>
      </w:pPr>
      <w:r>
        <w:rPr>
          <w:rFonts w:hint="eastAsia" w:ascii="宋体" w:hAnsi="宋体"/>
          <w:szCs w:val="24"/>
        </w:rPr>
        <w:t>4、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pPr>
        <w:pStyle w:val="2"/>
        <w:tabs>
          <w:tab w:val="left" w:pos="0"/>
        </w:tabs>
        <w:kinsoku w:val="0"/>
        <w:wordWrap w:val="0"/>
        <w:topLinePunct/>
        <w:autoSpaceDE w:val="0"/>
        <w:spacing w:line="360" w:lineRule="auto"/>
        <w:rPr>
          <w:rFonts w:hAnsi="宋体" w:cs="宋体"/>
          <w:szCs w:val="24"/>
        </w:rPr>
      </w:pPr>
      <w:r>
        <w:rPr>
          <w:rFonts w:hint="eastAsia" w:hAnsi="宋体" w:cs="宋体"/>
          <w:szCs w:val="24"/>
        </w:rPr>
        <w:t>三、价款支付</w:t>
      </w:r>
      <w:r>
        <w:rPr>
          <w:rFonts w:hAnsi="宋体" w:cs="宋体"/>
          <w:szCs w:val="24"/>
        </w:rPr>
        <w:t xml:space="preserve"> </w:t>
      </w:r>
    </w:p>
    <w:p>
      <w:pPr>
        <w:tabs>
          <w:tab w:val="left" w:pos="1080"/>
        </w:tabs>
        <w:kinsoku w:val="0"/>
        <w:wordWrap w:val="0"/>
        <w:topLinePunct/>
        <w:autoSpaceDE w:val="0"/>
        <w:spacing w:line="360" w:lineRule="auto"/>
        <w:ind w:firstLine="480" w:firstLineChars="200"/>
        <w:jc w:val="left"/>
        <w:rPr>
          <w:rFonts w:ascii="宋体" w:hAnsi="宋体" w:cs="宋体"/>
          <w:bCs/>
          <w:szCs w:val="24"/>
        </w:rPr>
      </w:pPr>
      <w:r>
        <w:rPr>
          <w:rFonts w:hint="eastAsia" w:ascii="宋体" w:hAnsi="宋体" w:cs="宋体"/>
          <w:bCs/>
          <w:szCs w:val="24"/>
        </w:rPr>
        <w:t>1、合同签订后5日内，</w:t>
      </w:r>
      <w:r>
        <w:rPr>
          <w:rFonts w:hint="eastAsia" w:ascii="宋体" w:hAnsi="宋体"/>
          <w:szCs w:val="24"/>
        </w:rPr>
        <w:t>甲方一次性支付全部合同价款作为预付款，乙方于要求交付时间内一次性交付全部服装给甲方。</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2、付款前，乙方应按甲方要求出具合法有效的增值税专用发票。乙方应在开票之后5个工作日内将发票送达甲方，甲方签收发票的日期为发票的送达日期。</w:t>
      </w:r>
    </w:p>
    <w:p>
      <w:pPr>
        <w:pStyle w:val="5"/>
        <w:ind w:firstLine="480" w:firstLineChars="200"/>
        <w:rPr>
          <w:rFonts w:ascii="宋体" w:hAnsi="宋体" w:cs="宋体"/>
          <w:sz w:val="24"/>
        </w:rPr>
      </w:pPr>
      <w:r>
        <w:rPr>
          <w:rFonts w:hint="eastAsia" w:ascii="宋体" w:hAnsi="宋体" w:cs="宋体"/>
          <w:bCs/>
          <w:kern w:val="2"/>
          <w:sz w:val="24"/>
          <w:szCs w:val="24"/>
        </w:rPr>
        <w:t>3、</w:t>
      </w:r>
      <w:r>
        <w:rPr>
          <w:rFonts w:hint="eastAsia" w:ascii="宋体" w:hAnsi="宋体" w:cs="宋体"/>
          <w:sz w:val="24"/>
        </w:rPr>
        <w:t>乙方应提</w:t>
      </w:r>
      <w:r>
        <w:rPr>
          <w:rFonts w:hint="eastAsia" w:ascii="宋体" w:hAnsi="宋体" w:cs="宋体"/>
          <w:bCs/>
          <w:kern w:val="2"/>
          <w:sz w:val="24"/>
          <w:szCs w:val="24"/>
        </w:rPr>
        <w:t>供合规发票，乙方开具发票不合规时出现税务问题，乙方应承担赔偿责任，包括但不限于</w:t>
      </w:r>
      <w:r>
        <w:rPr>
          <w:rFonts w:hint="eastAsia" w:ascii="宋体" w:hAnsi="宋体" w:cs="宋体"/>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5"/>
        <w:ind w:firstLine="480" w:firstLineChars="200"/>
      </w:pPr>
      <w:r>
        <w:rPr>
          <w:rFonts w:hint="eastAsia" w:ascii="宋体" w:hAnsi="宋体" w:cs="宋体"/>
          <w:sz w:val="24"/>
        </w:rPr>
        <w:t xml:space="preserve">4、付款前，乙方应按甲方要求出具等额合法有效的增值税专用发票。当甲方向乙方累计支付款项至本合同金额的100％时，乙方须向甲方开具结算金额100％的合法有效的增值税专用发票，否则甲方有权拒绝支付该批次服装款。乙方应在开票之后5个工作日内将发票送达甲方，甲方签收发票的日期为发票的送达日期。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6、其他税务风险的合同约定：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6.2、如果获得开具的汇总专用发票，则乙方应提供其防伪税控系统开具的《销售货物或者提供应税劳务清单》，并加盖发票专用章。</w:t>
      </w:r>
    </w:p>
    <w:p>
      <w:pPr>
        <w:pStyle w:val="2"/>
        <w:tabs>
          <w:tab w:val="left" w:pos="0"/>
        </w:tabs>
        <w:kinsoku w:val="0"/>
        <w:wordWrap w:val="0"/>
        <w:topLinePunct/>
        <w:autoSpaceDE w:val="0"/>
        <w:spacing w:line="360" w:lineRule="auto"/>
        <w:rPr>
          <w:rFonts w:hAnsi="宋体" w:cs="宋体"/>
          <w:szCs w:val="24"/>
        </w:rPr>
      </w:pPr>
      <w:bookmarkStart w:id="1" w:name="_Toc529871371"/>
      <w:r>
        <w:rPr>
          <w:rFonts w:hint="eastAsia" w:hAnsi="宋体" w:cs="宋体"/>
          <w:szCs w:val="24"/>
        </w:rPr>
        <w:t>四、</w:t>
      </w:r>
      <w:bookmarkEnd w:id="1"/>
      <w:bookmarkStart w:id="2" w:name="_Toc529871375"/>
      <w:r>
        <w:rPr>
          <w:rFonts w:hint="eastAsia" w:hAnsi="宋体" w:cs="宋体"/>
          <w:szCs w:val="24"/>
        </w:rPr>
        <w:t>双方权利和</w:t>
      </w:r>
      <w:bookmarkEnd w:id="2"/>
      <w:r>
        <w:rPr>
          <w:rFonts w:hint="eastAsia" w:hAnsi="宋体" w:cs="宋体"/>
          <w:szCs w:val="24"/>
        </w:rPr>
        <w:t>义务</w:t>
      </w:r>
    </w:p>
    <w:p>
      <w:pPr>
        <w:pStyle w:val="2"/>
        <w:tabs>
          <w:tab w:val="left" w:pos="0"/>
        </w:tabs>
        <w:kinsoku w:val="0"/>
        <w:wordWrap w:val="0"/>
        <w:topLinePunct/>
        <w:autoSpaceDE w:val="0"/>
        <w:spacing w:line="360" w:lineRule="auto"/>
        <w:ind w:firstLine="480" w:firstLineChars="200"/>
        <w:rPr>
          <w:rFonts w:hAnsi="宋体"/>
          <w:b w:val="0"/>
          <w:bCs/>
          <w:kern w:val="2"/>
          <w:position w:val="0"/>
          <w:szCs w:val="24"/>
        </w:rPr>
      </w:pPr>
      <w:r>
        <w:rPr>
          <w:rFonts w:hint="eastAsia" w:hAnsi="宋体"/>
          <w:b w:val="0"/>
          <w:bCs/>
          <w:szCs w:val="24"/>
        </w:rPr>
        <w:t>1、甲方应按合同约定时间向乙方支付款项。</w:t>
      </w:r>
    </w:p>
    <w:p>
      <w:pPr>
        <w:tabs>
          <w:tab w:val="left" w:pos="1080"/>
        </w:tabs>
        <w:spacing w:line="360" w:lineRule="auto"/>
        <w:ind w:firstLine="448" w:firstLineChars="187"/>
      </w:pPr>
      <w:r>
        <w:rPr>
          <w:rFonts w:hint="eastAsia" w:ascii="宋体" w:hAnsi="宋体"/>
          <w:szCs w:val="24"/>
        </w:rPr>
        <w:t>2、乙方应当按照合同约定时间向甲方交付符合质量要求、足够数量的服装。</w:t>
      </w:r>
    </w:p>
    <w:p>
      <w:pPr>
        <w:tabs>
          <w:tab w:val="left" w:pos="1080"/>
        </w:tabs>
        <w:spacing w:line="360" w:lineRule="auto"/>
        <w:ind w:firstLine="448" w:firstLineChars="187"/>
        <w:rPr>
          <w:rFonts w:ascii="宋体" w:hAnsi="宋体"/>
          <w:szCs w:val="24"/>
        </w:rPr>
      </w:pPr>
      <w:r>
        <w:rPr>
          <w:rFonts w:hint="eastAsia" w:ascii="宋体" w:hAnsi="宋体"/>
          <w:szCs w:val="24"/>
        </w:rPr>
        <w:t>3、货物在交货验收合格之前，货物的风险和保管工作由乙方承担。</w:t>
      </w:r>
    </w:p>
    <w:p>
      <w:pPr>
        <w:tabs>
          <w:tab w:val="left" w:pos="1080"/>
        </w:tabs>
        <w:spacing w:line="360" w:lineRule="auto"/>
        <w:ind w:firstLine="448" w:firstLineChars="187"/>
        <w:rPr>
          <w:rFonts w:ascii="宋体" w:hAnsi="宋体"/>
          <w:szCs w:val="32"/>
        </w:rPr>
      </w:pPr>
      <w:r>
        <w:rPr>
          <w:rFonts w:ascii="宋体" w:hAnsi="宋体"/>
          <w:szCs w:val="24"/>
        </w:rPr>
        <w:t>4</w:t>
      </w:r>
      <w:r>
        <w:rPr>
          <w:rFonts w:hint="eastAsia" w:ascii="宋体" w:hAnsi="宋体"/>
          <w:szCs w:val="24"/>
        </w:rPr>
        <w:t>、</w:t>
      </w:r>
      <w:r>
        <w:rPr>
          <w:rFonts w:hint="eastAsia" w:ascii="宋体" w:hAnsi="宋体"/>
          <w:szCs w:val="32"/>
        </w:rPr>
        <w:t>货物在交货验收合格之后，货物的风险和保管工作由甲方承担。</w:t>
      </w:r>
    </w:p>
    <w:p>
      <w:pPr>
        <w:pStyle w:val="2"/>
        <w:spacing w:line="360" w:lineRule="auto"/>
      </w:pPr>
      <w:r>
        <w:rPr>
          <w:rFonts w:hint="eastAsia"/>
        </w:rPr>
        <w:t>五、违约责任</w:t>
      </w:r>
    </w:p>
    <w:p>
      <w:pPr>
        <w:pStyle w:val="2"/>
        <w:spacing w:line="360" w:lineRule="auto"/>
        <w:ind w:firstLine="480" w:firstLineChars="200"/>
        <w:rPr>
          <w:rFonts w:ascii="Calibri" w:hAnsi="Calibri"/>
          <w:b w:val="0"/>
          <w:kern w:val="2"/>
          <w:position w:val="0"/>
        </w:rPr>
      </w:pPr>
      <w:r>
        <w:rPr>
          <w:rFonts w:hint="eastAsia" w:ascii="Calibri" w:hAnsi="Calibri"/>
          <w:b w:val="0"/>
          <w:kern w:val="2"/>
          <w:position w:val="0"/>
        </w:rPr>
        <w:t>1、乙方未按合同约定向甲方交付货物的，每逾期一日，按合同总价的千分之五向甲方支付违约金。逾期达</w:t>
      </w:r>
      <w:r>
        <w:rPr>
          <w:rFonts w:ascii="Calibri" w:hAnsi="Calibri"/>
          <w:b w:val="0"/>
          <w:kern w:val="2"/>
          <w:position w:val="0"/>
          <w:u w:val="single"/>
        </w:rPr>
        <w:t xml:space="preserve"> </w:t>
      </w:r>
      <w:r>
        <w:rPr>
          <w:rFonts w:hint="eastAsia" w:ascii="Calibri" w:hAnsi="Calibri"/>
          <w:b w:val="0"/>
          <w:kern w:val="2"/>
          <w:position w:val="0"/>
          <w:u w:val="single"/>
        </w:rPr>
        <w:t>3</w:t>
      </w:r>
      <w:r>
        <w:rPr>
          <w:rFonts w:ascii="Calibri" w:hAnsi="Calibri"/>
          <w:b w:val="0"/>
          <w:kern w:val="2"/>
          <w:position w:val="0"/>
          <w:u w:val="single"/>
        </w:rPr>
        <w:t xml:space="preserve"> </w:t>
      </w:r>
      <w:r>
        <w:rPr>
          <w:rFonts w:hint="eastAsia" w:ascii="Calibri" w:hAnsi="Calibri"/>
          <w:b w:val="0"/>
          <w:kern w:val="2"/>
          <w:position w:val="0"/>
        </w:rPr>
        <w:t>日的，甲方有权解除本合同，乙方除退还预付款外，应向甲方承担合同总价款2</w:t>
      </w:r>
      <w:r>
        <w:rPr>
          <w:rFonts w:ascii="Calibri" w:hAnsi="Calibri"/>
          <w:b w:val="0"/>
          <w:kern w:val="2"/>
          <w:position w:val="0"/>
        </w:rPr>
        <w:t>0%</w:t>
      </w:r>
      <w:r>
        <w:rPr>
          <w:rFonts w:hint="eastAsia" w:ascii="Calibri" w:hAnsi="Calibri"/>
          <w:b w:val="0"/>
          <w:kern w:val="2"/>
          <w:position w:val="0"/>
        </w:rPr>
        <w:t>违约金。如因疫情或其他不可抗力，交货时间相应向后顺延。</w:t>
      </w:r>
    </w:p>
    <w:p>
      <w:pPr>
        <w:pStyle w:val="2"/>
        <w:spacing w:line="360" w:lineRule="auto"/>
        <w:ind w:firstLine="480" w:firstLineChars="200"/>
        <w:rPr>
          <w:rFonts w:ascii="Calibri" w:hAnsi="Calibri"/>
          <w:b w:val="0"/>
          <w:kern w:val="2"/>
          <w:position w:val="0"/>
        </w:rPr>
      </w:pPr>
      <w:r>
        <w:rPr>
          <w:rFonts w:hint="eastAsia" w:ascii="Calibri" w:hAnsi="Calibri"/>
          <w:b w:val="0"/>
          <w:kern w:val="2"/>
          <w:position w:val="0"/>
        </w:rPr>
        <w:t>3、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该惩罚性赔偿不足伍万元的，按伍万元计）。</w:t>
      </w:r>
    </w:p>
    <w:p>
      <w:pPr>
        <w:pStyle w:val="2"/>
        <w:tabs>
          <w:tab w:val="left" w:pos="0"/>
        </w:tabs>
        <w:kinsoku w:val="0"/>
        <w:topLinePunct/>
        <w:autoSpaceDE w:val="0"/>
        <w:spacing w:line="360" w:lineRule="auto"/>
        <w:rPr>
          <w:rFonts w:hAnsi="宋体" w:cs="宋体"/>
          <w:szCs w:val="24"/>
        </w:rPr>
      </w:pPr>
      <w:bookmarkStart w:id="3" w:name="_Toc529871378"/>
      <w:r>
        <w:rPr>
          <w:rFonts w:hint="eastAsia" w:hAnsi="宋体" w:cs="宋体"/>
          <w:szCs w:val="24"/>
        </w:rPr>
        <w:t>六、争议处理方式</w:t>
      </w:r>
      <w:bookmarkEnd w:id="3"/>
    </w:p>
    <w:p>
      <w:pPr>
        <w:tabs>
          <w:tab w:val="left" w:pos="1260"/>
        </w:tabs>
        <w:spacing w:line="360" w:lineRule="auto"/>
        <w:ind w:firstLine="480" w:firstLineChars="200"/>
        <w:rPr>
          <w:rFonts w:ascii="宋体" w:hAnsi="宋体"/>
          <w:szCs w:val="24"/>
        </w:rPr>
      </w:pPr>
      <w:r>
        <w:rPr>
          <w:rFonts w:hint="eastAsia" w:ascii="宋体" w:hAnsi="宋体"/>
          <w:szCs w:val="24"/>
        </w:rPr>
        <w:t>因本合同发生争议时，双方应友好协商解决，协商不成的，双方同意由合同签订地（洛阳市洛龙区开元大道1号开元壹号营销中心）有管辖权的人民法院裁决。</w:t>
      </w:r>
    </w:p>
    <w:p>
      <w:pPr>
        <w:pStyle w:val="2"/>
        <w:spacing w:line="360" w:lineRule="auto"/>
      </w:pPr>
      <w:r>
        <w:rPr>
          <w:rFonts w:hint="eastAsia"/>
        </w:rPr>
        <w:t>七、其他</w:t>
      </w:r>
    </w:p>
    <w:p>
      <w:pPr>
        <w:spacing w:line="360" w:lineRule="auto"/>
        <w:ind w:firstLine="480" w:firstLineChars="200"/>
        <w:rPr>
          <w:rFonts w:ascii="宋体" w:hAnsi="宋体"/>
          <w:szCs w:val="24"/>
        </w:rPr>
      </w:pPr>
      <w:r>
        <w:rPr>
          <w:rFonts w:hint="eastAsia" w:ascii="宋体" w:hAnsi="宋体"/>
          <w:szCs w:val="32"/>
        </w:rPr>
        <w:t>1、本合同自双方签字并盖章后生效。本合同未尽事宜，可由双方协商解决并签署书面补充协议，补充协议</w:t>
      </w:r>
      <w:r>
        <w:rPr>
          <w:rFonts w:hint="eastAsia" w:ascii="宋体" w:hAnsi="宋体"/>
          <w:szCs w:val="24"/>
        </w:rPr>
        <w:t>与本合同享有同等法律效力。</w:t>
      </w:r>
    </w:p>
    <w:p>
      <w:pPr>
        <w:tabs>
          <w:tab w:val="left" w:pos="1260"/>
        </w:tabs>
        <w:spacing w:line="360" w:lineRule="auto"/>
        <w:ind w:firstLine="480" w:firstLineChars="200"/>
        <w:rPr>
          <w:rFonts w:ascii="宋体" w:hAnsi="宋体"/>
          <w:szCs w:val="24"/>
        </w:rPr>
      </w:pPr>
      <w:r>
        <w:rPr>
          <w:rFonts w:ascii="宋体" w:hAnsi="宋体"/>
          <w:szCs w:val="24"/>
        </w:rPr>
        <w:t>2</w:t>
      </w:r>
      <w:r>
        <w:rPr>
          <w:rFonts w:hint="eastAsia" w:ascii="宋体" w:hAnsi="宋体"/>
          <w:szCs w:val="24"/>
        </w:rPr>
        <w:t>、合同及合同附件为本合同不可分割的组成部分，本合同连同附件一式柒份，甲方伍份，乙方贰份，具有同等法律效力。</w:t>
      </w:r>
    </w:p>
    <w:p>
      <w:pPr>
        <w:tabs>
          <w:tab w:val="left" w:pos="1260"/>
        </w:tabs>
        <w:spacing w:line="360" w:lineRule="auto"/>
        <w:ind w:firstLine="480" w:firstLineChars="200"/>
        <w:rPr>
          <w:rFonts w:ascii="宋体" w:hAnsi="宋体"/>
          <w:szCs w:val="24"/>
        </w:rPr>
      </w:pPr>
      <w:r>
        <w:rPr>
          <w:rFonts w:hint="eastAsia" w:ascii="宋体" w:hAnsi="宋体" w:cs="宋体"/>
          <w:szCs w:val="24"/>
        </w:rPr>
        <w:t>3、送达条款</w:t>
      </w:r>
    </w:p>
    <w:p>
      <w:pPr>
        <w:spacing w:line="360" w:lineRule="auto"/>
        <w:ind w:firstLine="480" w:firstLineChars="200"/>
        <w:rPr>
          <w:rFonts w:ascii="宋体" w:hAnsi="宋体"/>
          <w:szCs w:val="32"/>
        </w:rPr>
      </w:pPr>
      <w:r>
        <w:rPr>
          <w:rFonts w:hint="eastAsia" w:ascii="宋体" w:hAnsi="宋体"/>
          <w:szCs w:val="32"/>
        </w:rPr>
        <w:t>甲乙双方明确送达信息如下：</w:t>
      </w:r>
    </w:p>
    <w:p>
      <w:pPr>
        <w:spacing w:line="360" w:lineRule="auto"/>
        <w:ind w:left="480" w:leftChars="200"/>
        <w:rPr>
          <w:rFonts w:ascii="宋体" w:hAnsi="宋体"/>
          <w:u w:val="single"/>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r>
        <w:rPr>
          <w:rFonts w:hint="eastAsia" w:ascii="宋体" w:hAnsi="宋体"/>
          <w:szCs w:val="24"/>
          <w:u w:val="single"/>
        </w:rPr>
        <w:t>河南省洛阳市开元大道1号开元壹号售房部2楼</w:t>
      </w:r>
    </w:p>
    <w:p>
      <w:pPr>
        <w:spacing w:line="360" w:lineRule="auto"/>
        <w:ind w:left="480" w:leftChars="200"/>
        <w:rPr>
          <w:rFonts w:ascii="宋体" w:hAnsi="宋体"/>
          <w:szCs w:val="32"/>
        </w:rPr>
      </w:pPr>
      <w:r>
        <w:rPr>
          <w:rFonts w:hint="eastAsia" w:ascii="宋体" w:hAnsi="宋体"/>
          <w:szCs w:val="32"/>
        </w:rPr>
        <w:t>联系人及联系方式：</w:t>
      </w:r>
      <w:r>
        <w:rPr>
          <w:rFonts w:hint="eastAsia" w:ascii="宋体" w:hAnsi="宋体"/>
          <w:szCs w:val="24"/>
          <w:u w:val="single"/>
        </w:rPr>
        <w:t>王珂15036706163</w:t>
      </w:r>
      <w:r>
        <w:rPr>
          <w:rFonts w:hint="eastAsia" w:ascii="宋体" w:hAnsi="宋体"/>
          <w:szCs w:val="32"/>
        </w:rPr>
        <w:t xml:space="preserve">                                       </w:t>
      </w:r>
    </w:p>
    <w:p>
      <w:pPr>
        <w:spacing w:line="360" w:lineRule="auto"/>
        <w:ind w:firstLine="480" w:firstLineChars="200"/>
        <w:rPr>
          <w:rFonts w:ascii="宋体" w:hAnsi="宋体"/>
          <w:szCs w:val="32"/>
        </w:rPr>
      </w:pPr>
      <w:r>
        <w:rPr>
          <w:rFonts w:hint="eastAsia" w:ascii="宋体" w:hAnsi="宋体"/>
          <w:szCs w:val="32"/>
        </w:rPr>
        <w:t>乙方确认的送达信息为：</w:t>
      </w:r>
    </w:p>
    <w:p>
      <w:pPr>
        <w:spacing w:line="360" w:lineRule="auto"/>
        <w:ind w:left="480" w:leftChars="200"/>
        <w:rPr>
          <w:rFonts w:ascii="宋体" w:hAnsi="宋体"/>
          <w:u w:val="single"/>
        </w:rPr>
      </w:pPr>
      <w:r>
        <w:rPr>
          <w:rFonts w:hint="eastAsia" w:ascii="宋体" w:hAnsi="宋体"/>
          <w:szCs w:val="32"/>
        </w:rPr>
        <w:t>送达地址：</w:t>
      </w:r>
      <w:r>
        <w:rPr>
          <w:rFonts w:hint="eastAsia" w:ascii="宋体" w:hAnsi="宋体"/>
          <w:szCs w:val="24"/>
          <w:u w:val="single"/>
        </w:rPr>
        <w:t>河南省洛阳市开元大道1号开元壹号售房部2楼</w:t>
      </w:r>
    </w:p>
    <w:p>
      <w:pPr>
        <w:spacing w:line="360" w:lineRule="auto"/>
        <w:ind w:firstLine="480" w:firstLineChars="200"/>
        <w:rPr>
          <w:rFonts w:ascii="宋体" w:hAnsi="宋体"/>
          <w:szCs w:val="32"/>
        </w:rPr>
      </w:pPr>
      <w:r>
        <w:rPr>
          <w:rFonts w:hint="eastAsia" w:ascii="宋体" w:hAnsi="宋体"/>
          <w:szCs w:val="32"/>
        </w:rPr>
        <w:t>联系人及联系方式：</w:t>
      </w:r>
      <w:r>
        <w:rPr>
          <w:rFonts w:hint="eastAsia" w:ascii="宋体" w:hAnsi="宋体"/>
          <w:szCs w:val="24"/>
          <w:u w:val="single"/>
        </w:rPr>
        <w:t xml:space="preserve">王珂15036706163         </w:t>
      </w:r>
    </w:p>
    <w:p>
      <w:pPr>
        <w:spacing w:line="360" w:lineRule="auto"/>
        <w:ind w:firstLine="480" w:firstLineChars="200"/>
        <w:rPr>
          <w:rFonts w:ascii="宋体" w:hAnsi="宋体"/>
          <w:szCs w:val="32"/>
        </w:rPr>
      </w:pPr>
      <w:r>
        <w:rPr>
          <w:rFonts w:hint="eastAsia" w:ascii="宋体" w:hAnsi="宋体"/>
          <w:szCs w:val="32"/>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5"/>
        <w:kinsoku w:val="0"/>
        <w:wordWrap w:val="0"/>
        <w:topLinePunct/>
        <w:autoSpaceDE w:val="0"/>
        <w:rPr>
          <w:rFonts w:ascii="宋体" w:hAnsi="宋体" w:cs="宋体"/>
          <w:sz w:val="24"/>
          <w:szCs w:val="24"/>
        </w:rPr>
      </w:pPr>
      <w:r>
        <w:rPr>
          <w:rFonts w:hint="eastAsia" w:ascii="宋体" w:hAnsi="宋体" w:cs="宋体"/>
          <w:b/>
          <w:bCs/>
          <w:sz w:val="24"/>
          <w:szCs w:val="24"/>
        </w:rPr>
        <w:t>八、合同附件</w:t>
      </w:r>
    </w:p>
    <w:p>
      <w:pPr>
        <w:pStyle w:val="5"/>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5"/>
        <w:kinsoku w:val="0"/>
        <w:wordWrap w:val="0"/>
        <w:topLinePunct/>
        <w:autoSpaceDE w:val="0"/>
        <w:ind w:firstLine="480" w:firstLineChars="200"/>
        <w:rPr>
          <w:rFonts w:hAnsi="宋体" w:cs="宋体"/>
          <w:b/>
          <w:bCs/>
          <w:szCs w:val="24"/>
        </w:rPr>
      </w:pPr>
      <w:r>
        <w:rPr>
          <w:rFonts w:hint="eastAsia" w:ascii="宋体" w:hAnsi="宋体" w:cs="宋体"/>
          <w:bCs/>
          <w:sz w:val="24"/>
          <w:szCs w:val="24"/>
        </w:rPr>
        <w:t>2、附件二、样板标准（附图）</w:t>
      </w:r>
    </w:p>
    <w:p>
      <w:pPr>
        <w:pStyle w:val="6"/>
      </w:pP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（以下无正文）</w:t>
      </w:r>
    </w:p>
    <w:p>
      <w:pPr>
        <w:pStyle w:val="6"/>
      </w:pPr>
    </w:p>
    <w:p>
      <w:pPr>
        <w:snapToGrid w:val="0"/>
        <w:spacing w:line="360" w:lineRule="auto"/>
        <w:rPr>
          <w:rFonts w:ascii="宋体" w:hAnsi="宋体"/>
          <w:szCs w:val="24"/>
        </w:rPr>
      </w:pPr>
    </w:p>
    <w:p>
      <w:pPr>
        <w:snapToGrid w:val="0"/>
        <w:spacing w:line="360" w:lineRule="auto"/>
        <w:rPr>
          <w:rFonts w:ascii="宋体" w:hAnsi="宋体"/>
          <w:szCs w:val="21"/>
        </w:rPr>
      </w:pPr>
      <w:r>
        <w:rPr>
          <w:rFonts w:hint="eastAsia" w:ascii="宋体" w:hAnsi="宋体"/>
          <w:szCs w:val="21"/>
        </w:rPr>
        <w:t xml:space="preserve">甲方:(盖章) 洛阳浩德鑫置地有限公司               乙方:(盖章) </w:t>
      </w:r>
    </w:p>
    <w:p>
      <w:pPr>
        <w:snapToGrid w:val="0"/>
        <w:spacing w:line="360" w:lineRule="auto"/>
        <w:rPr>
          <w:rFonts w:ascii="宋体" w:hAnsi="宋体"/>
          <w:szCs w:val="21"/>
        </w:rPr>
      </w:pPr>
      <w:r>
        <w:rPr>
          <w:rFonts w:hint="eastAsia" w:ascii="宋体" w:hAnsi="宋体"/>
          <w:szCs w:val="21"/>
        </w:rPr>
        <w:t>法定代表人：                                     法定代表人：</w:t>
      </w:r>
    </w:p>
    <w:p>
      <w:pPr>
        <w:snapToGrid w:val="0"/>
        <w:spacing w:line="360" w:lineRule="auto"/>
        <w:rPr>
          <w:rFonts w:ascii="宋体" w:hAnsi="宋体"/>
          <w:szCs w:val="21"/>
        </w:rPr>
      </w:pPr>
      <w:r>
        <w:rPr>
          <w:rFonts w:hint="eastAsia" w:ascii="宋体" w:hAnsi="宋体"/>
          <w:szCs w:val="21"/>
        </w:rPr>
        <w:t>委托代理人：                                     委托代理人：</w:t>
      </w:r>
    </w:p>
    <w:p>
      <w:pPr>
        <w:snapToGrid w:val="0"/>
        <w:spacing w:line="360" w:lineRule="auto"/>
        <w:rPr>
          <w:rFonts w:ascii="宋体" w:hAnsi="宋体"/>
          <w:sz w:val="18"/>
          <w:szCs w:val="18"/>
        </w:rPr>
      </w:pPr>
      <w:r>
        <w:rPr>
          <w:rFonts w:hint="eastAsia" w:ascii="宋体" w:hAnsi="宋体"/>
          <w:szCs w:val="21"/>
        </w:rPr>
        <w:t>开户行：</w:t>
      </w:r>
      <w:r>
        <w:rPr>
          <w:rFonts w:hint="eastAsia" w:ascii="宋体" w:hAnsi="宋体"/>
        </w:rPr>
        <w:t>交通银行洛阳分行西苑支行</w:t>
      </w:r>
      <w:r>
        <w:rPr>
          <w:rFonts w:hint="eastAsia" w:ascii="宋体" w:hAnsi="宋体"/>
          <w:szCs w:val="21"/>
        </w:rPr>
        <w:t xml:space="preserve">         开户行：</w:t>
      </w:r>
      <w:r>
        <w:rPr>
          <w:rFonts w:hint="eastAsia" w:ascii="宋体" w:hAnsi="宋体"/>
          <w:sz w:val="18"/>
          <w:szCs w:val="18"/>
        </w:rPr>
        <w:t xml:space="preserve">中国工商银行股份有限公司郑州二里岗支行 </w:t>
      </w:r>
    </w:p>
    <w:p>
      <w:pPr>
        <w:snapToGrid w:val="0"/>
        <w:spacing w:line="360" w:lineRule="auto"/>
        <w:rPr>
          <w:rFonts w:ascii="宋体" w:hAnsi="宋体"/>
          <w:szCs w:val="21"/>
        </w:rPr>
      </w:pPr>
      <w:r>
        <w:rPr>
          <w:rFonts w:hint="eastAsia" w:ascii="宋体" w:hAnsi="宋体"/>
          <w:szCs w:val="21"/>
        </w:rPr>
        <w:t>账号：</w:t>
      </w:r>
      <w:r>
        <w:rPr>
          <w:rFonts w:hint="eastAsia" w:ascii="宋体" w:hAnsi="宋体"/>
        </w:rPr>
        <w:t>413062200018170292470</w:t>
      </w:r>
      <w:r>
        <w:rPr>
          <w:rFonts w:hint="eastAsia" w:ascii="宋体" w:hAnsi="宋体"/>
          <w:szCs w:val="21"/>
        </w:rPr>
        <w:t xml:space="preserve">                   账号：</w:t>
      </w:r>
      <w:r>
        <w:rPr>
          <w:rFonts w:ascii="宋体" w:hAnsi="宋体"/>
          <w:szCs w:val="21"/>
        </w:rPr>
        <w:t>1702020209200181309</w:t>
      </w:r>
    </w:p>
    <w:p>
      <w:pPr>
        <w:snapToGrid w:val="0"/>
        <w:spacing w:line="360" w:lineRule="auto"/>
        <w:rPr>
          <w:rFonts w:ascii="宋体" w:hAnsi="宋体"/>
          <w:sz w:val="20"/>
          <w:szCs w:val="20"/>
        </w:rPr>
      </w:pPr>
      <w:r>
        <w:rPr>
          <w:rFonts w:hint="eastAsia" w:ascii="宋体" w:hAnsi="宋体"/>
          <w:szCs w:val="21"/>
        </w:rPr>
        <w:t>纳税人识别号：</w:t>
      </w:r>
      <w:r>
        <w:rPr>
          <w:rFonts w:hint="eastAsia" w:ascii="宋体" w:hAnsi="宋体"/>
        </w:rPr>
        <w:t>914103005542480325</w:t>
      </w:r>
      <w:r>
        <w:rPr>
          <w:rFonts w:hint="eastAsia" w:ascii="宋体" w:hAnsi="宋体"/>
          <w:szCs w:val="21"/>
        </w:rPr>
        <w:t xml:space="preserve">              纳税人识别号：</w:t>
      </w:r>
      <w:r>
        <w:rPr>
          <w:rFonts w:ascii="宋体" w:hAnsi="宋体"/>
          <w:szCs w:val="21"/>
        </w:rPr>
        <w:t>91410104MA9FN4B38L</w:t>
      </w:r>
      <w:r>
        <w:rPr>
          <w:rFonts w:hint="eastAsia" w:ascii="宋体" w:hAnsi="宋体"/>
          <w:szCs w:val="21"/>
        </w:rPr>
        <w:t xml:space="preserve">    </w:t>
      </w:r>
      <w:r>
        <w:rPr>
          <w:rFonts w:hint="eastAsia" w:ascii="宋体" w:hAnsi="宋体" w:cs="宋体"/>
          <w:bCs/>
          <w:color w:val="000000"/>
          <w:sz w:val="20"/>
          <w:szCs w:val="20"/>
          <w:shd w:val="clear" w:color="auto" w:fill="FFFFFF"/>
        </w:rPr>
        <w:t xml:space="preserve">                               </w:t>
      </w:r>
      <w:r>
        <w:rPr>
          <w:rFonts w:hint="eastAsia" w:ascii="宋体" w:hAnsi="宋体"/>
          <w:sz w:val="20"/>
          <w:szCs w:val="20"/>
        </w:rPr>
        <w:t xml:space="preserve">      </w:t>
      </w:r>
    </w:p>
    <w:p>
      <w:pPr>
        <w:spacing w:line="480" w:lineRule="auto"/>
        <w:ind w:left="200" w:hanging="200" w:hangingChars="100"/>
        <w:jc w:val="left"/>
        <w:rPr>
          <w:b/>
          <w:sz w:val="28"/>
          <w:szCs w:val="28"/>
        </w:rPr>
      </w:pPr>
      <w:r>
        <w:rPr>
          <w:rFonts w:hint="eastAsia" w:ascii="宋体" w:hAnsi="宋体"/>
          <w:bCs/>
          <w:sz w:val="20"/>
          <w:szCs w:val="20"/>
        </w:rPr>
        <w:t>日期：</w:t>
      </w:r>
      <w:r>
        <w:rPr>
          <w:rFonts w:ascii="宋体" w:hAnsi="宋体"/>
          <w:bCs/>
          <w:sz w:val="20"/>
          <w:szCs w:val="20"/>
        </w:rPr>
        <w:t xml:space="preserve"> </w:t>
      </w:r>
      <w:r>
        <w:rPr>
          <w:rFonts w:hint="eastAsia" w:ascii="宋体" w:hAnsi="宋体"/>
          <w:bCs/>
          <w:sz w:val="20"/>
          <w:szCs w:val="20"/>
        </w:rPr>
        <w:t>2</w:t>
      </w:r>
      <w:r>
        <w:rPr>
          <w:rFonts w:ascii="宋体" w:hAnsi="宋体"/>
          <w:bCs/>
          <w:sz w:val="20"/>
          <w:szCs w:val="20"/>
        </w:rPr>
        <w:t>02</w:t>
      </w:r>
      <w:r>
        <w:rPr>
          <w:rFonts w:hint="eastAsia" w:ascii="宋体" w:hAnsi="宋体"/>
          <w:bCs/>
          <w:sz w:val="20"/>
          <w:szCs w:val="20"/>
        </w:rPr>
        <w:t>3年9月   日                            日期：2</w:t>
      </w:r>
      <w:r>
        <w:rPr>
          <w:rFonts w:ascii="宋体" w:hAnsi="宋体"/>
          <w:bCs/>
          <w:sz w:val="20"/>
          <w:szCs w:val="20"/>
        </w:rPr>
        <w:t>02</w:t>
      </w:r>
      <w:r>
        <w:rPr>
          <w:rFonts w:hint="eastAsia" w:ascii="宋体" w:hAnsi="宋体"/>
          <w:bCs/>
          <w:sz w:val="20"/>
          <w:szCs w:val="20"/>
        </w:rPr>
        <w:t xml:space="preserve">3年9月  日 </w:t>
      </w: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2"/>
        <w:rPr>
          <w:rFonts w:hAnsi="宋体" w:cs="宋体"/>
          <w:szCs w:val="24"/>
        </w:rPr>
      </w:pPr>
    </w:p>
    <w:p>
      <w:pPr>
        <w:pStyle w:val="2"/>
        <w:rPr>
          <w:rFonts w:hAnsi="宋体" w:cs="宋体"/>
          <w:szCs w:val="24"/>
        </w:rPr>
      </w:pPr>
    </w:p>
    <w:p>
      <w:pPr>
        <w:pStyle w:val="2"/>
        <w:rPr>
          <w:rFonts w:hAnsi="宋体" w:cs="宋体"/>
          <w:szCs w:val="24"/>
        </w:rPr>
      </w:pPr>
    </w:p>
    <w:p>
      <w:pPr>
        <w:pStyle w:val="2"/>
        <w:rPr>
          <w:rFonts w:hAnsi="宋体" w:cs="宋体"/>
          <w:szCs w:val="24"/>
        </w:rPr>
      </w:pPr>
    </w:p>
    <w:p>
      <w:pPr>
        <w:pStyle w:val="2"/>
        <w:rPr>
          <w:rFonts w:hAnsi="宋体" w:cs="宋体"/>
          <w:szCs w:val="24"/>
        </w:rPr>
      </w:pPr>
    </w:p>
    <w:p>
      <w:pPr>
        <w:pStyle w:val="2"/>
        <w:rPr>
          <w:rFonts w:hAnsi="宋体" w:cs="宋体"/>
          <w:szCs w:val="24"/>
        </w:rPr>
      </w:pPr>
    </w:p>
    <w:p>
      <w:pPr>
        <w:pStyle w:val="2"/>
        <w:rPr>
          <w:rFonts w:hAnsi="宋体" w:cs="宋体"/>
          <w:szCs w:val="24"/>
        </w:rPr>
      </w:pPr>
    </w:p>
    <w:p>
      <w:pPr>
        <w:pStyle w:val="2"/>
        <w:rPr>
          <w:rFonts w:hAnsi="宋体" w:cs="宋体"/>
          <w:szCs w:val="24"/>
        </w:rPr>
      </w:pPr>
    </w:p>
    <w:p>
      <w:pPr>
        <w:pStyle w:val="2"/>
        <w:rPr>
          <w:rFonts w:hAnsi="宋体" w:cs="宋体"/>
          <w:szCs w:val="24"/>
        </w:rPr>
      </w:pPr>
    </w:p>
    <w:p>
      <w:pPr>
        <w:pStyle w:val="2"/>
        <w:rPr>
          <w:rFonts w:hAnsi="宋体" w:cs="宋体"/>
          <w:szCs w:val="24"/>
        </w:rPr>
      </w:pPr>
    </w:p>
    <w:p>
      <w:pPr>
        <w:pStyle w:val="2"/>
        <w:rPr>
          <w:rFonts w:hAnsi="宋体" w:cs="宋体"/>
          <w:szCs w:val="24"/>
        </w:rPr>
      </w:pPr>
    </w:p>
    <w:p>
      <w:pPr>
        <w:pStyle w:val="2"/>
        <w:rPr>
          <w:rFonts w:hAnsi="宋体" w:cs="宋体"/>
          <w:szCs w:val="24"/>
        </w:rPr>
      </w:pPr>
    </w:p>
    <w:p>
      <w:pPr>
        <w:pStyle w:val="2"/>
        <w:rPr>
          <w:rFonts w:hAnsi="宋体" w:cs="宋体"/>
          <w:szCs w:val="24"/>
        </w:rPr>
      </w:pPr>
    </w:p>
    <w:p>
      <w:pPr>
        <w:pStyle w:val="2"/>
        <w:rPr>
          <w:rFonts w:hAnsi="宋体" w:cs="宋体"/>
          <w:szCs w:val="24"/>
        </w:rPr>
      </w:pPr>
    </w:p>
    <w:p>
      <w:pPr>
        <w:pStyle w:val="2"/>
        <w:rPr>
          <w:rFonts w:hAnsi="宋体" w:cs="宋体"/>
          <w:szCs w:val="24"/>
        </w:rPr>
      </w:pPr>
    </w:p>
    <w:p>
      <w:pPr>
        <w:pStyle w:val="2"/>
        <w:rPr>
          <w:rFonts w:hAnsi="宋体" w:cs="宋体"/>
          <w:szCs w:val="24"/>
        </w:rPr>
      </w:pPr>
    </w:p>
    <w:p>
      <w:pPr>
        <w:pStyle w:val="2"/>
        <w:rPr>
          <w:rFonts w:hAnsi="宋体" w:cs="宋体"/>
          <w:szCs w:val="24"/>
        </w:rPr>
      </w:pPr>
    </w:p>
    <w:p>
      <w:pPr>
        <w:pStyle w:val="2"/>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r>
        <w:rPr>
          <w:rFonts w:hint="eastAsia" w:ascii="宋体" w:hAnsi="宋体" w:cs="宋体"/>
          <w:b/>
          <w:szCs w:val="24"/>
        </w:rPr>
        <w:t>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4"/>
        </w:rPr>
      </w:pPr>
      <w:r>
        <w:rPr>
          <w:rFonts w:hint="eastAsia" w:ascii="宋体" w:hAnsi="宋体"/>
          <w:b/>
          <w:szCs w:val="24"/>
        </w:rPr>
        <w:t>甲方：</w:t>
      </w:r>
      <w:r>
        <w:rPr>
          <w:rFonts w:hint="eastAsia" w:ascii="宋体" w:hAnsi="宋体"/>
          <w:szCs w:val="21"/>
        </w:rPr>
        <w:t>洛阳浩德鑫置地有限公司</w:t>
      </w:r>
    </w:p>
    <w:p>
      <w:pPr>
        <w:spacing w:line="360" w:lineRule="auto"/>
        <w:rPr>
          <w:rFonts w:ascii="宋体" w:hAnsi="宋体"/>
          <w:bCs/>
          <w:szCs w:val="24"/>
        </w:rPr>
      </w:pPr>
      <w:r>
        <w:rPr>
          <w:rFonts w:hint="eastAsia" w:ascii="宋体" w:hAnsi="宋体"/>
          <w:b/>
          <w:szCs w:val="24"/>
        </w:rPr>
        <w:t>乙方：</w:t>
      </w:r>
      <w:r>
        <w:rPr>
          <w:rFonts w:hint="eastAsia" w:ascii="宋体" w:hAnsi="宋体" w:cs="宋体"/>
          <w:bCs/>
          <w:color w:val="000000"/>
          <w:szCs w:val="24"/>
          <w:u w:val="single"/>
          <w:shd w:val="clear" w:color="auto" w:fill="FFFFFF"/>
        </w:rPr>
        <w:t xml:space="preserve">  河南省</w:t>
      </w:r>
      <w:r>
        <w:rPr>
          <w:rFonts w:ascii="宋体" w:hAnsi="宋体" w:cs="宋体"/>
          <w:bCs/>
          <w:color w:val="000000"/>
          <w:szCs w:val="24"/>
          <w:u w:val="single"/>
          <w:shd w:val="clear" w:color="auto" w:fill="FFFFFF"/>
        </w:rPr>
        <w:t>大德和隆庆祥服装有限公司</w:t>
      </w:r>
      <w:r>
        <w:rPr>
          <w:rFonts w:hint="eastAsia" w:ascii="宋体" w:hAnsi="宋体" w:cs="宋体"/>
          <w:bCs/>
          <w:color w:val="000000"/>
          <w:szCs w:val="24"/>
          <w:u w:val="single"/>
          <w:shd w:val="clear" w:color="auto" w:fill="FFFFFF"/>
        </w:rPr>
        <w:t xml:space="preserve">          </w:t>
      </w:r>
      <w:r>
        <w:rPr>
          <w:rFonts w:hint="eastAsia" w:ascii="宋体" w:hAnsi="宋体"/>
          <w:bCs/>
          <w:kern w:val="0"/>
          <w:szCs w:val="24"/>
          <w:u w:val="single"/>
        </w:rPr>
        <w:t xml:space="preserve">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三、为维护甲乙双方的合法利益，营造良好的商务环境，甲方建立多种举报渠道（如下）。甲方审计监察部人员将恪守职业道德，严格履行保密义务！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（1）微信小程序举报（扫描右侧二维码进入程序，举报信息直达集团董事长）；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4763135</wp:posOffset>
            </wp:positionH>
            <wp:positionV relativeFrom="paragraph">
              <wp:posOffset>17780</wp:posOffset>
            </wp:positionV>
            <wp:extent cx="935990" cy="935990"/>
            <wp:effectExtent l="0" t="0" r="16510" b="16510"/>
            <wp:wrapNone/>
            <wp:docPr id="9"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szCs w:val="28"/>
        </w:rPr>
        <w:t>（2）邮箱：shenji@chinahonden.com</w:t>
      </w:r>
    </w:p>
    <w:p>
      <w:pPr>
        <w:spacing w:line="360" w:lineRule="auto"/>
        <w:ind w:firstLine="480" w:firstLineChars="200"/>
        <w:rPr>
          <w:rFonts w:ascii="宋体" w:hAnsi="宋体" w:cs="宋体"/>
          <w:szCs w:val="28"/>
        </w:rPr>
      </w:pPr>
      <w:r>
        <w:rPr>
          <w:rFonts w:hint="eastAsia" w:ascii="宋体" w:hAnsi="宋体" w:cs="宋体"/>
          <w:szCs w:val="28"/>
        </w:rPr>
        <w:t>（3）电话：风控总监毛政辉：13693798532</w:t>
      </w:r>
    </w:p>
    <w:p>
      <w:pPr>
        <w:spacing w:line="360" w:lineRule="auto"/>
        <w:ind w:firstLine="480" w:firstLineChars="200"/>
        <w:rPr>
          <w:rFonts w:ascii="宋体" w:hAnsi="宋体" w:cs="宋体"/>
          <w:szCs w:val="28"/>
        </w:rPr>
      </w:pPr>
      <w:r>
        <w:rPr>
          <w:rFonts w:hint="eastAsia" w:ascii="宋体" w:hAnsi="宋体" w:cs="宋体"/>
          <w:szCs w:val="28"/>
        </w:rPr>
        <w:t>（4）电话：审计监察副总监齐全中：18137710188</w:t>
      </w:r>
    </w:p>
    <w:p>
      <w:pPr>
        <w:spacing w:line="360" w:lineRule="auto"/>
        <w:ind w:firstLine="480" w:firstLineChars="200"/>
        <w:rPr>
          <w:rFonts w:ascii="宋体" w:hAnsi="宋体" w:cs="宋体"/>
          <w:szCs w:val="28"/>
        </w:rPr>
      </w:pPr>
      <w:r>
        <w:rPr>
          <w:rFonts w:hint="eastAsia" w:ascii="宋体" w:hAnsi="宋体" w:cs="宋体"/>
          <w:szCs w:val="28"/>
        </w:rPr>
        <w:t>（5）电话：审计监察高级经理苏文倩：18839528225</w:t>
      </w:r>
    </w:p>
    <w:p>
      <w:pPr>
        <w:spacing w:line="360" w:lineRule="auto"/>
        <w:ind w:firstLine="480" w:firstLineChars="200"/>
        <w:rPr>
          <w:rFonts w:ascii="宋体" w:hAnsi="宋体" w:cs="宋体"/>
          <w:szCs w:val="28"/>
        </w:rPr>
      </w:pPr>
      <w:r>
        <w:rPr>
          <w:rFonts w:hint="eastAsia" w:ascii="宋体" w:hAnsi="宋体" w:cs="宋体"/>
          <w:szCs w:val="28"/>
        </w:rPr>
        <w:t>（6）信件举报邮寄地址：洛阳市洛龙区关林西路8号中浩德控股集团有限公司审计监察部（收）。</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autoSpaceDN w:val="0"/>
        <w:spacing w:line="360" w:lineRule="auto"/>
        <w:ind w:firstLine="480" w:firstLineChars="200"/>
        <w:rPr>
          <w:rFonts w:ascii="宋体" w:hAnsi="宋体" w:cs="宋体"/>
          <w:szCs w:val="28"/>
        </w:rPr>
      </w:pPr>
    </w:p>
    <w:p>
      <w:pPr>
        <w:spacing w:line="360" w:lineRule="auto"/>
        <w:rPr>
          <w:rFonts w:ascii="宋体" w:hAnsi="宋体" w:cs="宋体"/>
          <w:sz w:val="22"/>
          <w:szCs w:val="24"/>
        </w:rPr>
      </w:pPr>
      <w:r>
        <w:rPr>
          <w:rFonts w:hint="eastAsia" w:ascii="宋体" w:hAnsi="宋体" w:cs="宋体"/>
          <w:sz w:val="22"/>
          <w:szCs w:val="24"/>
        </w:rPr>
        <w:t>甲方(盖章)：</w:t>
      </w:r>
      <w:r>
        <w:rPr>
          <w:rFonts w:hint="eastAsia" w:ascii="宋体" w:hAnsi="宋体"/>
          <w:szCs w:val="21"/>
        </w:rPr>
        <w:t>洛阳浩德鑫置地有限公司</w:t>
      </w:r>
      <w:r>
        <w:rPr>
          <w:rFonts w:hint="eastAsia" w:ascii="宋体" w:hAnsi="宋体" w:cs="宋体"/>
          <w:szCs w:val="24"/>
          <w:u w:val="single"/>
        </w:rPr>
        <w:t xml:space="preserve">       </w:t>
      </w:r>
      <w:r>
        <w:rPr>
          <w:rFonts w:hint="eastAsia" w:ascii="宋体" w:hAnsi="宋体" w:cs="宋体"/>
          <w:sz w:val="22"/>
          <w:szCs w:val="24"/>
        </w:rPr>
        <w:t xml:space="preserve"> 乙方(盖章)：</w:t>
      </w:r>
      <w:r>
        <w:rPr>
          <w:rFonts w:hint="eastAsia" w:ascii="宋体" w:hAnsi="宋体" w:cs="宋体"/>
          <w:bCs/>
          <w:color w:val="000000"/>
          <w:sz w:val="22"/>
          <w:u w:val="single"/>
          <w:shd w:val="clear" w:color="auto" w:fill="FFFFFF"/>
        </w:rPr>
        <w:t xml:space="preserve">  河南省</w:t>
      </w:r>
      <w:r>
        <w:rPr>
          <w:rFonts w:ascii="宋体" w:hAnsi="宋体" w:cs="宋体"/>
          <w:bCs/>
          <w:color w:val="000000"/>
          <w:sz w:val="22"/>
          <w:u w:val="single"/>
          <w:shd w:val="clear" w:color="auto" w:fill="FFFFFF"/>
        </w:rPr>
        <w:t>大德和隆庆祥服装有限</w:t>
      </w:r>
      <w:r>
        <w:rPr>
          <w:rFonts w:hint="eastAsia" w:ascii="宋体" w:hAnsi="宋体" w:cs="宋体"/>
          <w:bCs/>
          <w:color w:val="000000"/>
          <w:sz w:val="22"/>
          <w:u w:val="single"/>
          <w:shd w:val="clear" w:color="auto" w:fill="FFFFFF"/>
        </w:rPr>
        <w:t xml:space="preserve">公司             </w:t>
      </w:r>
    </w:p>
    <w:p>
      <w:pPr>
        <w:spacing w:line="360" w:lineRule="auto"/>
        <w:rPr>
          <w:rFonts w:ascii="宋体" w:hAnsi="宋体" w:cs="宋体"/>
          <w:sz w:val="22"/>
          <w:szCs w:val="24"/>
        </w:rPr>
      </w:pPr>
      <w:r>
        <w:rPr>
          <w:rFonts w:hint="eastAsia" w:ascii="宋体" w:hAnsi="宋体" w:cs="宋体"/>
          <w:sz w:val="22"/>
          <w:szCs w:val="24"/>
        </w:rPr>
        <w:t>签订日期：</w:t>
      </w:r>
      <w:r>
        <w:rPr>
          <w:rFonts w:hint="eastAsia" w:ascii="宋体" w:hAnsi="宋体" w:cs="宋体"/>
          <w:sz w:val="22"/>
          <w:szCs w:val="24"/>
          <w:u w:val="single"/>
        </w:rPr>
        <w:t xml:space="preserve"> 2023 </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w:t>
      </w:r>
      <w:r>
        <w:rPr>
          <w:rFonts w:hint="eastAsia" w:ascii="宋体" w:hAnsi="宋体" w:cs="宋体"/>
          <w:sz w:val="22"/>
          <w:szCs w:val="24"/>
        </w:rPr>
        <w:t>日        签订日期：</w:t>
      </w:r>
      <w:r>
        <w:rPr>
          <w:rFonts w:hint="eastAsia" w:ascii="宋体" w:hAnsi="宋体" w:cs="宋体"/>
          <w:sz w:val="22"/>
          <w:szCs w:val="24"/>
          <w:u w:val="single"/>
        </w:rPr>
        <w:t xml:space="preserve"> 2023 </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w:t>
      </w:r>
      <w:r>
        <w:rPr>
          <w:rFonts w:hint="eastAsia" w:ascii="宋体" w:hAnsi="宋体" w:cs="宋体"/>
          <w:sz w:val="22"/>
          <w:szCs w:val="24"/>
        </w:rPr>
        <w:t xml:space="preserve">日  </w:t>
      </w:r>
    </w:p>
    <w:p>
      <w:pPr>
        <w:pStyle w:val="2"/>
        <w:spacing w:line="360" w:lineRule="auto"/>
        <w:rPr>
          <w:rFonts w:hAnsi="宋体" w:cs="宋体"/>
          <w:bCs/>
          <w:szCs w:val="24"/>
        </w:rPr>
      </w:pPr>
    </w:p>
    <w:p>
      <w:pPr>
        <w:pStyle w:val="2"/>
        <w:spacing w:line="360" w:lineRule="auto"/>
        <w:rPr>
          <w:rFonts w:hAnsi="宋体" w:cs="宋体"/>
          <w:bCs/>
          <w:szCs w:val="24"/>
        </w:rPr>
      </w:pPr>
      <w:r>
        <w:rPr>
          <w:rFonts w:hint="eastAsia" w:hAnsi="宋体" w:cs="宋体"/>
          <w:bCs/>
          <w:szCs w:val="24"/>
        </w:rPr>
        <w:t>附件二、</w:t>
      </w:r>
      <w:bookmarkStart w:id="4" w:name="_Toc529871382"/>
      <w:r>
        <w:rPr>
          <w:rFonts w:hint="eastAsia" w:hAnsi="宋体" w:cs="宋体"/>
          <w:bCs/>
          <w:szCs w:val="24"/>
        </w:rPr>
        <w:t>样板标准（附图）</w:t>
      </w:r>
      <w:bookmarkEnd w:id="4"/>
    </w:p>
    <w:p>
      <w:pPr>
        <w:pStyle w:val="2"/>
        <w:spacing w:line="360" w:lineRule="auto"/>
        <w:rPr>
          <w:rFonts w:hAnsi="宋体" w:cs="宋体"/>
          <w:bCs/>
          <w:szCs w:val="24"/>
        </w:rPr>
      </w:pPr>
      <w:r>
        <w:rPr>
          <w:rFonts w:hint="eastAsia" w:hAnsi="宋体" w:cs="宋体"/>
          <w:bCs/>
          <w:szCs w:val="24"/>
        </w:rPr>
        <w:t xml:space="preserve">     </w:t>
      </w:r>
      <w:r>
        <w:rPr>
          <w:rFonts w:hint="eastAsia" w:hAnsi="宋体" w:cs="宋体"/>
          <w:bCs/>
          <w:szCs w:val="24"/>
        </w:rPr>
        <w:drawing>
          <wp:inline distT="0" distB="0" distL="114300" distR="114300">
            <wp:extent cx="1889760" cy="1565275"/>
            <wp:effectExtent l="0" t="0" r="15240" b="15875"/>
            <wp:docPr id="3" name="图片 3" descr="8f93b63291de4c8f40d3c0cdd273f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93b63291de4c8f40d3c0cdd273f4d"/>
                    <pic:cNvPicPr>
                      <a:picLocks noChangeAspect="1"/>
                    </pic:cNvPicPr>
                  </pic:nvPicPr>
                  <pic:blipFill>
                    <a:blip r:embed="rId7" cstate="print"/>
                    <a:stretch>
                      <a:fillRect/>
                    </a:stretch>
                  </pic:blipFill>
                  <pic:spPr>
                    <a:xfrm>
                      <a:off x="0" y="0"/>
                      <a:ext cx="1889760" cy="1565275"/>
                    </a:xfrm>
                    <a:prstGeom prst="rect">
                      <a:avLst/>
                    </a:prstGeom>
                    <a:noFill/>
                    <a:ln>
                      <a:noFill/>
                    </a:ln>
                  </pic:spPr>
                </pic:pic>
              </a:graphicData>
            </a:graphic>
          </wp:inline>
        </w:drawing>
      </w:r>
      <w:r>
        <w:rPr>
          <w:rFonts w:hint="eastAsia" w:hAnsi="宋体" w:cs="宋体"/>
          <w:bCs/>
          <w:szCs w:val="24"/>
        </w:rPr>
        <w:t xml:space="preserve"> </w:t>
      </w:r>
      <w:r>
        <w:rPr>
          <w:rFonts w:hint="eastAsia" w:hAnsi="宋体" w:cs="宋体"/>
          <w:bCs/>
          <w:szCs w:val="24"/>
        </w:rPr>
        <w:drawing>
          <wp:inline distT="0" distB="0" distL="114300" distR="114300">
            <wp:extent cx="1162685" cy="1493520"/>
            <wp:effectExtent l="0" t="0" r="18415" b="11430"/>
            <wp:docPr id="2" name="图片 4" descr="5d66c63ac014b80d73c5687c6b2f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5d66c63ac014b80d73c5687c6b2f7c7"/>
                    <pic:cNvPicPr>
                      <a:picLocks noChangeAspect="1"/>
                    </pic:cNvPicPr>
                  </pic:nvPicPr>
                  <pic:blipFill>
                    <a:blip r:embed="rId8" cstate="print"/>
                    <a:stretch>
                      <a:fillRect/>
                    </a:stretch>
                  </pic:blipFill>
                  <pic:spPr>
                    <a:xfrm>
                      <a:off x="0" y="0"/>
                      <a:ext cx="1162685" cy="1493520"/>
                    </a:xfrm>
                    <a:prstGeom prst="rect">
                      <a:avLst/>
                    </a:prstGeom>
                    <a:noFill/>
                    <a:ln>
                      <a:noFill/>
                    </a:ln>
                  </pic:spPr>
                </pic:pic>
              </a:graphicData>
            </a:graphic>
          </wp:inline>
        </w:drawing>
      </w:r>
      <w:r>
        <w:rPr>
          <w:rFonts w:hint="eastAsia" w:hAnsi="宋体" w:cs="宋体"/>
          <w:bCs/>
          <w:szCs w:val="24"/>
        </w:rPr>
        <w:drawing>
          <wp:inline distT="0" distB="0" distL="114300" distR="114300">
            <wp:extent cx="1524000" cy="1591945"/>
            <wp:effectExtent l="0" t="0" r="0" b="8255"/>
            <wp:docPr id="4" name="图片 5" descr="fac061b279174c73c5e72c26077c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fac061b279174c73c5e72c26077c0ef"/>
                    <pic:cNvPicPr>
                      <a:picLocks noChangeAspect="1"/>
                    </pic:cNvPicPr>
                  </pic:nvPicPr>
                  <pic:blipFill>
                    <a:blip r:embed="rId9" cstate="print"/>
                    <a:stretch>
                      <a:fillRect/>
                    </a:stretch>
                  </pic:blipFill>
                  <pic:spPr>
                    <a:xfrm>
                      <a:off x="0" y="0"/>
                      <a:ext cx="1524000" cy="1591945"/>
                    </a:xfrm>
                    <a:prstGeom prst="rect">
                      <a:avLst/>
                    </a:prstGeom>
                    <a:noFill/>
                    <a:ln>
                      <a:noFill/>
                    </a:ln>
                  </pic:spPr>
                </pic:pic>
              </a:graphicData>
            </a:graphic>
          </wp:inline>
        </w:drawing>
      </w:r>
    </w:p>
    <w:p/>
    <w:sectPr>
      <w:headerReference r:id="rId3" w:type="default"/>
      <w:footerReference r:id="rId4"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7</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NGQ4NGRmODRjN2ZjZGEzNGEzNjBmMzgyMDYyMWYifQ=="/>
  </w:docVars>
  <w:rsids>
    <w:rsidRoot w:val="140931BF"/>
    <w:rsid w:val="0006407F"/>
    <w:rsid w:val="00110A75"/>
    <w:rsid w:val="0022203A"/>
    <w:rsid w:val="004D02DD"/>
    <w:rsid w:val="004D4C71"/>
    <w:rsid w:val="005D4291"/>
    <w:rsid w:val="006C797C"/>
    <w:rsid w:val="00812D0D"/>
    <w:rsid w:val="00B21CF4"/>
    <w:rsid w:val="00DE58F6"/>
    <w:rsid w:val="00E2239D"/>
    <w:rsid w:val="04DF2111"/>
    <w:rsid w:val="0E8D3CB7"/>
    <w:rsid w:val="0EA1505A"/>
    <w:rsid w:val="0F3C403E"/>
    <w:rsid w:val="109A4B6E"/>
    <w:rsid w:val="111233EA"/>
    <w:rsid w:val="13BA6F91"/>
    <w:rsid w:val="140931BF"/>
    <w:rsid w:val="200E3761"/>
    <w:rsid w:val="21C30312"/>
    <w:rsid w:val="31E766EE"/>
    <w:rsid w:val="3B822B94"/>
    <w:rsid w:val="3D3F7613"/>
    <w:rsid w:val="44677EB8"/>
    <w:rsid w:val="561C0555"/>
    <w:rsid w:val="6B9937B2"/>
    <w:rsid w:val="6BCB6003"/>
    <w:rsid w:val="70600C54"/>
    <w:rsid w:val="7F9E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99"/>
    <w:pPr>
      <w:spacing w:line="360" w:lineRule="auto"/>
    </w:pPr>
    <w:rPr>
      <w:kern w:val="0"/>
      <w:sz w:val="20"/>
      <w:szCs w:val="20"/>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firstLine="0"/>
    </w:pPr>
  </w:style>
  <w:style w:type="paragraph" w:styleId="9">
    <w:name w:val="Body Text Indent"/>
    <w:basedOn w:val="1"/>
    <w:next w:val="5"/>
    <w:qFormat/>
    <w:uiPriority w:val="99"/>
    <w:pPr>
      <w:ind w:firstLine="645"/>
    </w:pPr>
    <w:rPr>
      <w:kern w:val="0"/>
      <w:sz w:val="20"/>
      <w:szCs w:val="20"/>
    </w:rPr>
  </w:style>
  <w:style w:type="paragraph" w:styleId="10">
    <w:name w:val="Balloon Text"/>
    <w:basedOn w:val="1"/>
    <w:link w:val="15"/>
    <w:qFormat/>
    <w:uiPriority w:val="0"/>
    <w:rPr>
      <w:sz w:val="18"/>
      <w:szCs w:val="18"/>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15">
    <w:name w:val="批注框文本 Char"/>
    <w:basedOn w:val="14"/>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836</Words>
  <Characters>4766</Characters>
  <Lines>39</Lines>
  <Paragraphs>11</Paragraphs>
  <TotalTime>11</TotalTime>
  <ScaleCrop>false</ScaleCrop>
  <LinksUpToDate>false</LinksUpToDate>
  <CharactersWithSpaces>5591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吻我之眸_遮我半世流离</cp:lastModifiedBy>
  <dcterms:modified xsi:type="dcterms:W3CDTF">2023-09-15T10:38:21Z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94819654026E4E66B22C94DB349B37D5_13</vt:lpwstr>
  </property>
</Properties>
</file>