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60" w:lineRule="auto"/>
        <w:ind w:firstLine="840" w:firstLineChars="3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浩德伊河湾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》补充协议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right="0" w:rightChars="0" w:firstLine="720" w:firstLineChars="30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河南浩德新澜置业有限公司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乙方：【洛阳闹贝房地产经纪有限公司】</w:t>
      </w:r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浩德伊河湾项目渠道服务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</w:rPr>
        <w:t>】日起至【202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，现甲乙双方就原合同2023年10月9日</w:t>
      </w:r>
      <w:r>
        <w:rPr>
          <w:rFonts w:hint="eastAsia" w:ascii="仿宋" w:hAnsi="仿宋" w:eastAsia="仿宋" w:cs="仿宋"/>
          <w:sz w:val="24"/>
          <w:lang w:val="en-US" w:eastAsia="zh-CN"/>
        </w:rPr>
        <w:t>至</w:t>
      </w:r>
      <w:r>
        <w:rPr>
          <w:rFonts w:hint="eastAsia" w:ascii="仿宋" w:hAnsi="仿宋" w:eastAsia="仿宋" w:cs="仿宋"/>
          <w:sz w:val="24"/>
        </w:rPr>
        <w:t>10月31日期间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widowControl/>
        <w:numPr>
          <w:ilvl w:val="0"/>
          <w:numId w:val="0"/>
        </w:numPr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2023年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10月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widowControl/>
        <w:numPr>
          <w:ilvl w:val="0"/>
          <w:numId w:val="0"/>
        </w:numPr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高层及小高层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按照网签合同总房款的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2.5%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计提佣金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同时每套房子的佣金再额外增加一万元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。</w:t>
      </w:r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甲方：                               乙方： 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10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10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1OWIzMzA4YmExNGE2YTIwYzVhYzQzMGM4YjQ1OWYifQ=="/>
  </w:docVars>
  <w:rsids>
    <w:rsidRoot w:val="78386C5F"/>
    <w:rsid w:val="005073FB"/>
    <w:rsid w:val="007E3373"/>
    <w:rsid w:val="008C1BD5"/>
    <w:rsid w:val="00980689"/>
    <w:rsid w:val="00AD0F4E"/>
    <w:rsid w:val="01765E5F"/>
    <w:rsid w:val="03934582"/>
    <w:rsid w:val="0603301F"/>
    <w:rsid w:val="06064CF3"/>
    <w:rsid w:val="068F20F6"/>
    <w:rsid w:val="06F53823"/>
    <w:rsid w:val="07D57174"/>
    <w:rsid w:val="091B576A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E632F3"/>
    <w:rsid w:val="21ED78D6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2005F50"/>
    <w:rsid w:val="322B4B74"/>
    <w:rsid w:val="352E1AEE"/>
    <w:rsid w:val="35925BF0"/>
    <w:rsid w:val="3AE53929"/>
    <w:rsid w:val="3D9100B5"/>
    <w:rsid w:val="3E1437F5"/>
    <w:rsid w:val="3E54485A"/>
    <w:rsid w:val="3EED35FA"/>
    <w:rsid w:val="40095632"/>
    <w:rsid w:val="410A2366"/>
    <w:rsid w:val="419F5408"/>
    <w:rsid w:val="42552DB0"/>
    <w:rsid w:val="42560086"/>
    <w:rsid w:val="446623E2"/>
    <w:rsid w:val="44BB7E55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92F43F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2185387"/>
    <w:rsid w:val="64FD6FCF"/>
    <w:rsid w:val="653F7006"/>
    <w:rsid w:val="654E15EE"/>
    <w:rsid w:val="66CE1899"/>
    <w:rsid w:val="67472418"/>
    <w:rsid w:val="6AC80B7F"/>
    <w:rsid w:val="6B2E6F6F"/>
    <w:rsid w:val="6BCF5694"/>
    <w:rsid w:val="6CB87F4B"/>
    <w:rsid w:val="6E3A7C00"/>
    <w:rsid w:val="6E5042A8"/>
    <w:rsid w:val="72D109EE"/>
    <w:rsid w:val="73821EE7"/>
    <w:rsid w:val="738A6CF4"/>
    <w:rsid w:val="75AE1917"/>
    <w:rsid w:val="767F2BC6"/>
    <w:rsid w:val="77785357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492</Characters>
  <Lines>5</Lines>
  <Paragraphs>1</Paragraphs>
  <TotalTime>5</TotalTime>
  <ScaleCrop>false</ScaleCrop>
  <LinksUpToDate>false</LinksUpToDate>
  <CharactersWithSpaces>550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费晨光</cp:lastModifiedBy>
  <cp:lastPrinted>2022-03-31T04:42:00Z</cp:lastPrinted>
  <dcterms:modified xsi:type="dcterms:W3CDTF">2023-10-16T09:17:32Z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A0D2479106674041B97D35ACC0BCFE31_13</vt:lpwstr>
  </property>
</Properties>
</file>