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/>
        <w:ind w:left="0" w:firstLine="0"/>
        <w:jc w:val="center"/>
        <w:textAlignment w:val="auto"/>
        <w:rPr>
          <w:rFonts w:hint="default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开元壹号项目预付款补充协议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/>
        <w:ind w:left="0" w:firstLine="0"/>
        <w:textAlignment w:val="auto"/>
        <w:rPr>
          <w:rFonts w:hint="default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28"/>
          <w:szCs w:val="28"/>
        </w:rPr>
        <w:t>甲方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</w:rPr>
        <w:t>（委托方）：</w:t>
      </w:r>
      <w:r>
        <w:rPr>
          <w:rFonts w:hint="eastAsia" w:ascii="仿宋" w:hAnsi="仿宋" w:eastAsia="仿宋" w:cs="仿宋"/>
          <w:b/>
          <w:bCs/>
          <w:color w:val="000000"/>
          <w:sz w:val="28"/>
          <w:szCs w:val="28"/>
          <w:u w:val="none"/>
          <w:lang w:val="en-US" w:eastAsia="zh-CN"/>
        </w:rPr>
        <w:t>洛阳浩德鑫置地有限公司</w:t>
      </w:r>
    </w:p>
    <w:p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/>
        <w:ind w:left="0" w:firstLine="0"/>
        <w:textAlignment w:val="auto"/>
        <w:rPr>
          <w:rFonts w:hint="default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u w:val="none"/>
        </w:rPr>
        <w:t>乙方（受托方）：</w:t>
      </w:r>
      <w:r>
        <w:rPr>
          <w:rFonts w:hint="eastAsia" w:ascii="仿宋" w:hAnsi="仿宋" w:eastAsia="仿宋" w:cs="仿宋"/>
          <w:b/>
          <w:sz w:val="28"/>
          <w:szCs w:val="28"/>
          <w:u w:val="none"/>
          <w:lang w:val="en-US" w:eastAsia="zh-CN"/>
        </w:rPr>
        <w:t>洛阳市懿家房地产营销策划有限公司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firstLine="560" w:firstLineChars="200"/>
        <w:textAlignment w:val="auto"/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乙双方于2023年7月1日签订了《开元壹号分销合作合同》（以下简称原合同），原合同约定甲方委托乙方推荐客户购买中浩德·开元壹号项目商品房的有关事宜，原合同期自2023年7月1日起至2024年6月30日止。为了更好激励乙方销售，双方友好协商，在原合同的基础上，补充约定预付款相关内容，以资共同遵守：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560" w:firstLineChars="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本补充协议的有效期限为：2023年1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1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月1日至2023年1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月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31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日。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56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甲方于本补充协议签署后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5日内向乙方指定账户</w:t>
      </w:r>
      <w:r>
        <w:rPr>
          <w:rFonts w:hint="eastAsia" w:ascii="仿宋" w:hAnsi="仿宋" w:eastAsia="仿宋" w:cs="仿宋"/>
          <w:sz w:val="28"/>
          <w:szCs w:val="28"/>
          <w:u w:val="none"/>
        </w:rPr>
        <w:t>预付佣金</w:t>
      </w:r>
      <w:r>
        <w:rPr>
          <w:rFonts w:hint="eastAsia" w:ascii="仿宋" w:hAnsi="仿宋" w:eastAsia="仿宋" w:cs="仿宋"/>
          <w:sz w:val="28"/>
          <w:szCs w:val="28"/>
          <w:u w:val="none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  <w:u w:val="none"/>
        </w:rPr>
        <w:t>0万元</w:t>
      </w:r>
      <w:r>
        <w:rPr>
          <w:rFonts w:hint="eastAsia" w:ascii="仿宋" w:hAnsi="仿宋" w:eastAsia="仿宋" w:cs="仿宋"/>
          <w:sz w:val="28"/>
          <w:szCs w:val="28"/>
          <w:u w:val="none"/>
          <w:lang w:eastAsia="zh-CN"/>
        </w:rPr>
        <w:t>（大写：贰拾万元整）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用于结算本协议周期内新增客户产生的佣金。</w:t>
      </w:r>
      <w:r>
        <w:rPr>
          <w:rFonts w:hint="eastAsia" w:ascii="仿宋" w:hAnsi="仿宋" w:eastAsia="仿宋" w:cs="仿宋"/>
          <w:sz w:val="28"/>
          <w:szCs w:val="28"/>
        </w:rPr>
        <w:t>乙方每周向甲方提供达到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原合同符合</w:t>
      </w:r>
      <w:r>
        <w:rPr>
          <w:rFonts w:hint="eastAsia" w:ascii="仿宋" w:hAnsi="仿宋" w:eastAsia="仿宋" w:cs="仿宋"/>
          <w:sz w:val="28"/>
          <w:szCs w:val="28"/>
        </w:rPr>
        <w:t>结算条件的《对账单明细表》，甲方在收到《对账单明细表》后2日内审核完毕并签字确认返还至乙方（逾期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签字</w:t>
      </w:r>
      <w:r>
        <w:rPr>
          <w:rFonts w:hint="eastAsia" w:ascii="仿宋" w:hAnsi="仿宋" w:eastAsia="仿宋" w:cs="仿宋"/>
          <w:sz w:val="28"/>
          <w:szCs w:val="28"/>
        </w:rPr>
        <w:t>视为已确认）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，</w:t>
      </w:r>
      <w:r>
        <w:rPr>
          <w:rFonts w:hint="eastAsia" w:ascii="仿宋" w:hAnsi="仿宋" w:eastAsia="仿宋" w:cs="仿宋"/>
          <w:sz w:val="28"/>
          <w:szCs w:val="28"/>
        </w:rPr>
        <w:t>乙方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按照确认的明细及金额，</w:t>
      </w:r>
      <w:r>
        <w:rPr>
          <w:rFonts w:hint="eastAsia" w:ascii="仿宋" w:hAnsi="仿宋" w:eastAsia="仿宋" w:cs="仿宋"/>
          <w:sz w:val="28"/>
          <w:szCs w:val="28"/>
        </w:rPr>
        <w:t>直接从预付佣金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20万</w:t>
      </w:r>
      <w:r>
        <w:rPr>
          <w:rFonts w:hint="eastAsia" w:ascii="仿宋" w:hAnsi="仿宋" w:eastAsia="仿宋" w:cs="仿宋"/>
          <w:sz w:val="28"/>
          <w:szCs w:val="28"/>
        </w:rPr>
        <w:t>中扣除相应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金额，同时乙方为甲方开具对应金额的增值税发票。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56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若本协议周期内，在乙方推荐客户产生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12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万元认购佣金后</w:t>
      </w:r>
      <w:r>
        <w:rPr>
          <w:rFonts w:hint="default" w:ascii="仿宋" w:hAnsi="仿宋" w:eastAsia="仿宋" w:cs="仿宋"/>
          <w:sz w:val="28"/>
          <w:szCs w:val="28"/>
          <w:lang w:eastAsia="zh-CN"/>
        </w:rPr>
        <w:t>的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个工作日内，甲方需再次补齐至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20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万元的预付款，以此类推。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560" w:firstLineChars="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</w:rPr>
        <w:t>若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本协议周期内</w:t>
      </w:r>
      <w:r>
        <w:rPr>
          <w:rFonts w:hint="eastAsia" w:ascii="仿宋" w:hAnsi="仿宋" w:eastAsia="仿宋" w:cs="仿宋"/>
          <w:sz w:val="28"/>
          <w:szCs w:val="28"/>
        </w:rPr>
        <w:t>结束，最终实际产生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认购</w:t>
      </w:r>
      <w:r>
        <w:rPr>
          <w:rFonts w:hint="eastAsia" w:ascii="仿宋" w:hAnsi="仿宋" w:eastAsia="仿宋" w:cs="仿宋"/>
          <w:sz w:val="28"/>
          <w:szCs w:val="28"/>
        </w:rPr>
        <w:t>佣金不足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2</w:t>
      </w:r>
      <w:r>
        <w:rPr>
          <w:rFonts w:hint="eastAsia" w:ascii="仿宋" w:hAnsi="仿宋" w:eastAsia="仿宋" w:cs="仿宋"/>
          <w:sz w:val="28"/>
          <w:szCs w:val="28"/>
        </w:rPr>
        <w:t>0万元的，甲乙双方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对预付佣金扣除认购佣金后的剩余金额进行确认</w:t>
      </w:r>
      <w:r>
        <w:rPr>
          <w:rFonts w:hint="eastAsia" w:ascii="仿宋" w:hAnsi="仿宋" w:eastAsia="仿宋" w:cs="仿宋"/>
          <w:sz w:val="28"/>
          <w:szCs w:val="28"/>
        </w:rPr>
        <w:t>，乙方应在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本协议周期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结束后的5日内</w:t>
      </w:r>
      <w:r>
        <w:rPr>
          <w:rFonts w:hint="eastAsia" w:ascii="仿宋" w:hAnsi="仿宋" w:eastAsia="仿宋" w:cs="仿宋"/>
          <w:sz w:val="28"/>
          <w:szCs w:val="28"/>
        </w:rPr>
        <w:t>将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剩余预付佣金款项</w:t>
      </w:r>
      <w:r>
        <w:rPr>
          <w:rFonts w:hint="eastAsia" w:ascii="仿宋" w:hAnsi="仿宋" w:eastAsia="仿宋" w:cs="仿宋"/>
          <w:sz w:val="28"/>
          <w:szCs w:val="28"/>
        </w:rPr>
        <w:t>无息返还至甲方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指定</w:t>
      </w:r>
      <w:r>
        <w:rPr>
          <w:rFonts w:hint="eastAsia" w:ascii="仿宋" w:hAnsi="仿宋" w:eastAsia="仿宋" w:cs="仿宋"/>
          <w:sz w:val="28"/>
          <w:szCs w:val="28"/>
        </w:rPr>
        <w:t>账户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560" w:firstLineChars="0"/>
        <w:textAlignment w:val="auto"/>
        <w:rPr>
          <w:rFonts w:hint="eastAsia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双方指定账户如下：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/>
        <w:ind w:left="0"/>
        <w:textAlignment w:val="auto"/>
        <w:rPr>
          <w:rFonts w:hint="eastAsia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80"/>
        <w:gridCol w:w="54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甲方户名</w:t>
            </w:r>
          </w:p>
        </w:tc>
        <w:tc>
          <w:tcPr>
            <w:tcW w:w="541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洛阳浩德鑫置地有限公司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29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541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洛阳农村商业银行股份有限公司李楼支行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2980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银行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5419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0000 0061 4114 1670 7012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/>
        <w:ind w:left="0"/>
        <w:textAlignment w:val="auto"/>
        <w:rPr>
          <w:rFonts w:hint="eastAsia" w:ascii="仿宋" w:hAnsi="仿宋" w:eastAsia="仿宋" w:cs="仿宋"/>
          <w:sz w:val="24"/>
          <w:szCs w:val="24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2"/>
        <w:gridCol w:w="5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7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乙方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户名</w:t>
            </w:r>
          </w:p>
        </w:tc>
        <w:tc>
          <w:tcPr>
            <w:tcW w:w="540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洛阳市懿家房地产营销策划有限公司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297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开户行</w:t>
            </w:r>
          </w:p>
        </w:tc>
        <w:tc>
          <w:tcPr>
            <w:tcW w:w="540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交通银行洛阳凯西支行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2972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银行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账号</w:t>
            </w:r>
          </w:p>
        </w:tc>
        <w:tc>
          <w:tcPr>
            <w:tcW w:w="5407" w:type="dxa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before="0" w:beforeLines="0"/>
              <w:ind w:left="0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</w:rPr>
              <w:t>413064000018170157239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/>
        <w:ind w:left="0"/>
        <w:textAlignment w:val="auto"/>
        <w:rPr>
          <w:rFonts w:hint="eastAsia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56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如甲方未按照上述约定如期支付预付佣，乙方有权无责解除本合同；如乙方未按照上述约定及时将剩余预付佣金返还，每逾期一日乙方需向甲方支付应退款项万分之五的违约金。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56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lang w:eastAsia="zh-CN"/>
        </w:rPr>
        <w:t>本补充协议是对原合同部分条款的变更，与原合同具有同等法律效力；本补充协议未做约定的，仍以原合同约定为准；本补充协议与原合同约定不一致的，以本补充协议约定为准。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56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本补充协议一式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肆</w:t>
      </w:r>
      <w:r>
        <w:rPr>
          <w:rFonts w:hint="eastAsia" w:ascii="仿宋" w:hAnsi="仿宋" w:eastAsia="仿宋" w:cs="仿宋"/>
          <w:sz w:val="28"/>
          <w:szCs w:val="28"/>
        </w:rPr>
        <w:t>份，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双方各</w:t>
      </w:r>
      <w:r>
        <w:rPr>
          <w:rFonts w:hint="eastAsia" w:ascii="仿宋" w:hAnsi="仿宋" w:eastAsia="仿宋" w:cs="仿宋"/>
          <w:sz w:val="28"/>
          <w:szCs w:val="28"/>
        </w:rPr>
        <w:t>执</w:t>
      </w:r>
      <w:r>
        <w:rPr>
          <w:rFonts w:hint="eastAsia" w:ascii="仿宋" w:hAnsi="仿宋" w:eastAsia="仿宋" w:cs="仿宋"/>
          <w:sz w:val="28"/>
          <w:szCs w:val="28"/>
          <w:lang w:eastAsia="zh-CN"/>
        </w:rPr>
        <w:t>贰</w:t>
      </w:r>
      <w:r>
        <w:rPr>
          <w:rFonts w:hint="eastAsia" w:ascii="仿宋" w:hAnsi="仿宋" w:eastAsia="仿宋" w:cs="仿宋"/>
          <w:sz w:val="28"/>
          <w:szCs w:val="28"/>
        </w:rPr>
        <w:t>份，自双方盖章后生效</w:t>
      </w:r>
      <w:bookmarkStart w:id="0" w:name="_GoBack"/>
      <w:bookmarkEnd w:id="0"/>
      <w:r>
        <w:rPr>
          <w:rFonts w:hint="eastAsia" w:ascii="仿宋" w:hAnsi="仿宋" w:eastAsia="仿宋" w:cs="仿宋"/>
          <w:sz w:val="28"/>
          <w:szCs w:val="28"/>
        </w:rPr>
        <w:t>，具有同等法律效力。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/>
        <w:ind w:left="0" w:leftChars="0" w:firstLine="0" w:firstLineChars="0"/>
        <w:textAlignment w:val="auto"/>
        <w:rPr>
          <w:rFonts w:hint="eastAsia" w:ascii="仿宋" w:hAnsi="仿宋" w:eastAsia="仿宋" w:cs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/>
        <w:ind w:lef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 xml:space="preserve">甲方：      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 xml:space="preserve">                         </w:t>
      </w:r>
      <w:r>
        <w:rPr>
          <w:rFonts w:hint="eastAsia" w:ascii="仿宋" w:hAnsi="仿宋" w:eastAsia="仿宋" w:cs="仿宋"/>
          <w:sz w:val="28"/>
          <w:szCs w:val="28"/>
        </w:rPr>
        <w:t xml:space="preserve"> 乙方：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/>
        <w:ind w:left="0" w:firstLine="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（盖章）                             （盖章）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Lines="0"/>
        <w:ind w:left="0" w:firstLine="0"/>
        <w:textAlignment w:val="auto"/>
        <w:rPr>
          <w:rFonts w:hint="eastAsia" w:ascii="仿宋" w:hAnsi="仿宋" w:eastAsia="仿宋" w:cs="仿宋"/>
          <w:sz w:val="28"/>
          <w:szCs w:val="28"/>
          <w:u w:val="none"/>
        </w:rPr>
      </w:pPr>
      <w:r>
        <w:rPr>
          <w:rFonts w:hint="eastAsia" w:ascii="仿宋" w:hAnsi="仿宋" w:eastAsia="仿宋" w:cs="仿宋"/>
          <w:sz w:val="28"/>
          <w:szCs w:val="28"/>
        </w:rPr>
        <w:t>授权代表签字：</w:t>
      </w:r>
      <w:r>
        <w:rPr>
          <w:rFonts w:hint="eastAsia" w:ascii="仿宋" w:hAnsi="仿宋" w:eastAsia="仿宋" w:cs="仿宋"/>
          <w:sz w:val="28"/>
          <w:szCs w:val="28"/>
          <w:u w:val="none"/>
        </w:rPr>
        <w:t xml:space="preserve">                       授权代表签字：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beforeLines="0"/>
        <w:ind w:left="0" w:firstLine="0"/>
        <w:textAlignment w:val="auto"/>
        <w:rPr>
          <w:rFonts w:hint="eastAsia" w:ascii="仿宋" w:hAnsi="仿宋" w:eastAsia="仿宋" w:cs="仿宋"/>
          <w:b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  <w:u w:val="none"/>
        </w:rPr>
        <w:t>签署日期：      年   月    日</w:t>
      </w:r>
    </w:p>
    <w:sectPr>
      <w:headerReference r:id="rId6" w:type="first"/>
      <w:footerReference r:id="rId9" w:type="firs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spacing w:before="12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60" w:lineRule="auto"/>
      </w:pPr>
      <w:r>
        <w:separator/>
      </w:r>
    </w:p>
  </w:footnote>
  <w:footnote w:type="continuationSeparator" w:id="1">
    <w:p>
      <w:pPr>
        <w:spacing w:before="0" w:after="0" w:line="36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spacing w:before="12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8763F07"/>
    <w:multiLevelType w:val="singleLevel"/>
    <w:tmpl w:val="F8763F07"/>
    <w:lvl w:ilvl="0" w:tentative="0">
      <w:start w:val="1"/>
      <w:numFmt w:val="chineseCounting"/>
      <w:suff w:val="nothing"/>
      <w:lvlText w:val="%1、"/>
      <w:lvlJc w:val="left"/>
      <w:pPr>
        <w:ind w:left="-140"/>
      </w:pPr>
      <w:rPr>
        <w:rFonts w:hint="eastAsia" w:ascii="仿宋" w:hAnsi="仿宋" w:eastAsia="仿宋" w:cs="仿宋"/>
        <w:sz w:val="28"/>
        <w:szCs w:val="28"/>
      </w:rPr>
    </w:lvl>
  </w:abstractNum>
  <w:abstractNum w:abstractNumId="1">
    <w:nsid w:val="0A8A8492"/>
    <w:multiLevelType w:val="singleLevel"/>
    <w:tmpl w:val="0A8A8492"/>
    <w:lvl w:ilvl="0" w:tentative="0">
      <w:start w:val="1"/>
      <w:numFmt w:val="ideographTraditional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trackedChanges"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E5ZGZjOWU3ZDU5YWMzOTE5MTFiOTgxMmZmMDA5OGUifQ=="/>
  </w:docVars>
  <w:rsids>
    <w:rsidRoot w:val="007C1D6B"/>
    <w:rsid w:val="00016067"/>
    <w:rsid w:val="000546AC"/>
    <w:rsid w:val="00067816"/>
    <w:rsid w:val="000E48C2"/>
    <w:rsid w:val="00152B94"/>
    <w:rsid w:val="00177905"/>
    <w:rsid w:val="001C7E77"/>
    <w:rsid w:val="001E55D0"/>
    <w:rsid w:val="002569E4"/>
    <w:rsid w:val="003B4C73"/>
    <w:rsid w:val="003D33DA"/>
    <w:rsid w:val="003F546A"/>
    <w:rsid w:val="00421E28"/>
    <w:rsid w:val="004C622F"/>
    <w:rsid w:val="004F4501"/>
    <w:rsid w:val="005249B0"/>
    <w:rsid w:val="005414CE"/>
    <w:rsid w:val="00543888"/>
    <w:rsid w:val="005445D8"/>
    <w:rsid w:val="005539AF"/>
    <w:rsid w:val="00564499"/>
    <w:rsid w:val="005F7D07"/>
    <w:rsid w:val="006116B8"/>
    <w:rsid w:val="00697A3E"/>
    <w:rsid w:val="006C1ECD"/>
    <w:rsid w:val="007064BF"/>
    <w:rsid w:val="00713DBA"/>
    <w:rsid w:val="00765453"/>
    <w:rsid w:val="007C1D6B"/>
    <w:rsid w:val="00803767"/>
    <w:rsid w:val="008121F7"/>
    <w:rsid w:val="008204AB"/>
    <w:rsid w:val="00844C74"/>
    <w:rsid w:val="00865413"/>
    <w:rsid w:val="008B7E7E"/>
    <w:rsid w:val="008C23B2"/>
    <w:rsid w:val="009242ED"/>
    <w:rsid w:val="00A97082"/>
    <w:rsid w:val="00AF7708"/>
    <w:rsid w:val="00BC5818"/>
    <w:rsid w:val="00BE0FE3"/>
    <w:rsid w:val="00BE4E58"/>
    <w:rsid w:val="00CA746A"/>
    <w:rsid w:val="00D00650"/>
    <w:rsid w:val="00F126F8"/>
    <w:rsid w:val="00F13EA1"/>
    <w:rsid w:val="00F178B7"/>
    <w:rsid w:val="00F32495"/>
    <w:rsid w:val="00FC1014"/>
    <w:rsid w:val="05BC1DCB"/>
    <w:rsid w:val="09502F56"/>
    <w:rsid w:val="0AD91892"/>
    <w:rsid w:val="0D084EE8"/>
    <w:rsid w:val="0E5C7F45"/>
    <w:rsid w:val="164A3911"/>
    <w:rsid w:val="16BF796D"/>
    <w:rsid w:val="179A20B8"/>
    <w:rsid w:val="1C2F54B0"/>
    <w:rsid w:val="213A4AB4"/>
    <w:rsid w:val="28557737"/>
    <w:rsid w:val="28EF5035"/>
    <w:rsid w:val="29FD1C6D"/>
    <w:rsid w:val="2AE86CDC"/>
    <w:rsid w:val="2B5C06CA"/>
    <w:rsid w:val="31BB2CA7"/>
    <w:rsid w:val="34BE37E2"/>
    <w:rsid w:val="35750E1B"/>
    <w:rsid w:val="373B0EF0"/>
    <w:rsid w:val="38734EB9"/>
    <w:rsid w:val="3AA60379"/>
    <w:rsid w:val="3C3868C4"/>
    <w:rsid w:val="3C7903D3"/>
    <w:rsid w:val="3FFD0682"/>
    <w:rsid w:val="40A47108"/>
    <w:rsid w:val="423D7815"/>
    <w:rsid w:val="42F36DA7"/>
    <w:rsid w:val="443F4463"/>
    <w:rsid w:val="45595153"/>
    <w:rsid w:val="47387180"/>
    <w:rsid w:val="53F50194"/>
    <w:rsid w:val="5448551F"/>
    <w:rsid w:val="565338B7"/>
    <w:rsid w:val="57014E5D"/>
    <w:rsid w:val="57E239BA"/>
    <w:rsid w:val="59185118"/>
    <w:rsid w:val="5B3F04E9"/>
    <w:rsid w:val="5D9867D6"/>
    <w:rsid w:val="5F6229D3"/>
    <w:rsid w:val="613E5097"/>
    <w:rsid w:val="637A1A7E"/>
    <w:rsid w:val="647D03E9"/>
    <w:rsid w:val="65626A8A"/>
    <w:rsid w:val="656E3BF7"/>
    <w:rsid w:val="65CA2842"/>
    <w:rsid w:val="66C7327A"/>
    <w:rsid w:val="67414672"/>
    <w:rsid w:val="6A243BAA"/>
    <w:rsid w:val="6EBA6FC6"/>
    <w:rsid w:val="6EEB5D7F"/>
    <w:rsid w:val="703C3997"/>
    <w:rsid w:val="75C941BA"/>
    <w:rsid w:val="782659B4"/>
    <w:rsid w:val="7A9C0875"/>
    <w:rsid w:val="7F5B5F3D"/>
    <w:rsid w:val="BF79DD42"/>
    <w:rsid w:val="F77E5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iPriority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before="50" w:beforeLines="50" w:line="360" w:lineRule="auto"/>
      <w:ind w:left="1259" w:hanging="42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tabs>
        <w:tab w:val="left" w:pos="1206"/>
      </w:tabs>
      <w:ind w:firstLine="420" w:firstLineChars="200"/>
    </w:pPr>
  </w:style>
  <w:style w:type="paragraph" w:styleId="3">
    <w:name w:val="Body Text Indent"/>
    <w:basedOn w:val="1"/>
    <w:qFormat/>
    <w:uiPriority w:val="0"/>
    <w:pPr>
      <w:spacing w:before="0" w:beforeLines="0"/>
      <w:ind w:left="420" w:firstLine="0"/>
    </w:pPr>
    <w:rPr>
      <w:rFonts w:ascii="宋体" w:hAnsi="宋体"/>
      <w:sz w:val="24"/>
      <w:szCs w:val="24"/>
    </w:rPr>
  </w:style>
  <w:style w:type="paragraph" w:styleId="5">
    <w:name w:val="Body Text"/>
    <w:basedOn w:val="1"/>
    <w:qFormat/>
    <w:uiPriority w:val="0"/>
    <w:rPr>
      <w:sz w:val="28"/>
      <w:szCs w:val="24"/>
    </w:rPr>
  </w:style>
  <w:style w:type="paragraph" w:styleId="6">
    <w:name w:val="Balloon Text"/>
    <w:basedOn w:val="1"/>
    <w:link w:val="15"/>
    <w:qFormat/>
    <w:uiPriority w:val="0"/>
    <w:pPr>
      <w:spacing w:before="0" w:line="240" w:lineRule="auto"/>
    </w:pPr>
    <w:rPr>
      <w:sz w:val="18"/>
      <w:szCs w:val="18"/>
    </w:rPr>
  </w:style>
  <w:style w:type="paragraph" w:styleId="7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10">
    <w:name w:val="Table Grid"/>
    <w:basedOn w:val="9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paragraph" w:customStyle="1" w:styleId="13">
    <w:name w:val="样式2"/>
    <w:basedOn w:val="1"/>
    <w:qFormat/>
    <w:uiPriority w:val="0"/>
    <w:pPr>
      <w:spacing w:before="0" w:beforeLines="0" w:line="400" w:lineRule="exact"/>
      <w:ind w:left="0" w:firstLine="0"/>
    </w:pPr>
    <w:rPr>
      <w:kern w:val="0"/>
      <w:sz w:val="20"/>
      <w:szCs w:val="24"/>
    </w:rPr>
  </w:style>
  <w:style w:type="paragraph" w:customStyle="1" w:styleId="14">
    <w:name w:val="样式5"/>
    <w:basedOn w:val="1"/>
    <w:qFormat/>
    <w:uiPriority w:val="0"/>
    <w:pPr>
      <w:spacing w:before="0" w:beforeLines="0" w:line="400" w:lineRule="exact"/>
      <w:ind w:left="0" w:firstLine="200" w:firstLineChars="200"/>
    </w:pPr>
    <w:rPr>
      <w:kern w:val="0"/>
      <w:sz w:val="20"/>
      <w:szCs w:val="24"/>
    </w:rPr>
  </w:style>
  <w:style w:type="character" w:customStyle="1" w:styleId="15">
    <w:name w:val="批注框文本 Char"/>
    <w:basedOn w:val="11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209</Words>
  <Characters>1195</Characters>
  <Lines>9</Lines>
  <Paragraphs>2</Paragraphs>
  <TotalTime>16</TotalTime>
  <ScaleCrop>false</ScaleCrop>
  <LinksUpToDate>false</LinksUpToDate>
  <CharactersWithSpaces>1402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2019-09-05T01:57:00Z</dcterms:created>
  <dc:creator>赵世巧</dc:creator>
  <cp:lastModifiedBy>守望</cp:lastModifiedBy>
  <cp:lastPrinted>2023-11-05T06:29:28Z</cp:lastPrinted>
  <dcterms:modified xsi:type="dcterms:W3CDTF">2023-11-05T06:30:51Z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65E9380A042049E8A821D50A1FAA8A42</vt:lpwstr>
  </property>
</Properties>
</file>